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C6CBE" w14:textId="44140A1B" w:rsidR="00010C0D" w:rsidRPr="006D4D30" w:rsidRDefault="000505F0" w:rsidP="006D4D30">
      <w:pPr>
        <w:pStyle w:val="Title"/>
        <w:jc w:val="center"/>
        <w:rPr>
          <w:color w:val="2F5496" w:themeColor="accent1" w:themeShade="BF"/>
        </w:rPr>
      </w:pPr>
      <w:bookmarkStart w:id="0" w:name="_GoBack"/>
      <w:bookmarkEnd w:id="0"/>
      <w:r w:rsidRPr="006D4D30">
        <w:rPr>
          <w:color w:val="2F5496" w:themeColor="accent1" w:themeShade="BF"/>
        </w:rPr>
        <w:t>Create a Simple Business Rule</w:t>
      </w:r>
    </w:p>
    <w:p w14:paraId="4FD489E5" w14:textId="27BAF919" w:rsidR="000505F0" w:rsidRDefault="000505F0"/>
    <w:p w14:paraId="4AF304EE" w14:textId="298D6E74" w:rsidR="000505F0" w:rsidRPr="00F07A3F" w:rsidRDefault="000505F0" w:rsidP="00550741">
      <w:pPr>
        <w:pStyle w:val="Heading1"/>
      </w:pPr>
      <w:r w:rsidRPr="00F07A3F">
        <w:t>Event Profile Setup</w:t>
      </w:r>
    </w:p>
    <w:p w14:paraId="31D32C36" w14:textId="0D53E5D1" w:rsidR="000505F0" w:rsidRDefault="000505F0" w:rsidP="000505F0">
      <w:pPr>
        <w:pStyle w:val="ListParagraph"/>
      </w:pPr>
    </w:p>
    <w:p w14:paraId="66A4405D" w14:textId="0CBD61E8" w:rsidR="000505F0" w:rsidRDefault="000505F0" w:rsidP="000505F0">
      <w:pPr>
        <w:pStyle w:val="ListParagraph"/>
      </w:pPr>
      <w:r w:rsidRPr="000505F0">
        <w:rPr>
          <w:noProof/>
        </w:rPr>
        <w:drawing>
          <wp:inline distT="0" distB="0" distL="0" distR="0" wp14:anchorId="21769DE7" wp14:editId="5753B950">
            <wp:extent cx="4541855" cy="4035263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6492" cy="406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C5EA" w14:textId="7F6D046B" w:rsidR="000505F0" w:rsidRDefault="000505F0" w:rsidP="000505F0">
      <w:pPr>
        <w:pStyle w:val="ListParagraph"/>
        <w:numPr>
          <w:ilvl w:val="0"/>
          <w:numId w:val="2"/>
        </w:numPr>
      </w:pPr>
      <w:r>
        <w:rPr>
          <w:b/>
          <w:bCs/>
        </w:rPr>
        <w:t>Event Code</w:t>
      </w:r>
      <w:r>
        <w:rPr>
          <w:b/>
          <w:bCs/>
        </w:rPr>
        <w:tab/>
      </w:r>
      <w:r>
        <w:rPr>
          <w:b/>
          <w:bCs/>
        </w:rPr>
        <w:tab/>
      </w:r>
      <w:r>
        <w:t>Must be unique</w:t>
      </w:r>
    </w:p>
    <w:p w14:paraId="117AC536" w14:textId="4DC314F8" w:rsidR="000505F0" w:rsidRDefault="000505F0" w:rsidP="000505F0">
      <w:pPr>
        <w:pStyle w:val="ListParagraph"/>
        <w:numPr>
          <w:ilvl w:val="0"/>
          <w:numId w:val="2"/>
        </w:numPr>
      </w:pPr>
      <w:r>
        <w:t xml:space="preserve">Click </w:t>
      </w:r>
      <w:r>
        <w:rPr>
          <w:b/>
          <w:bCs/>
        </w:rPr>
        <w:t>OK</w:t>
      </w:r>
    </w:p>
    <w:p w14:paraId="1C1F3B02" w14:textId="5008532C" w:rsidR="000505F0" w:rsidRDefault="000505F0" w:rsidP="000505F0">
      <w:pPr>
        <w:ind w:left="720"/>
      </w:pPr>
      <w:r w:rsidRPr="000505F0">
        <w:rPr>
          <w:noProof/>
        </w:rPr>
        <w:drawing>
          <wp:inline distT="0" distB="0" distL="0" distR="0" wp14:anchorId="65EA3EB7" wp14:editId="3FA869DA">
            <wp:extent cx="2333656" cy="76367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1056" cy="78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9A18" w14:textId="296ACB46" w:rsidR="000505F0" w:rsidRPr="000505F0" w:rsidRDefault="000505F0" w:rsidP="000505F0">
      <w:pPr>
        <w:pStyle w:val="ListParagraph"/>
        <w:numPr>
          <w:ilvl w:val="0"/>
          <w:numId w:val="3"/>
        </w:numPr>
      </w:pPr>
      <w:r>
        <w:t xml:space="preserve">Click </w:t>
      </w:r>
      <w:r>
        <w:rPr>
          <w:b/>
          <w:bCs/>
        </w:rPr>
        <w:t>Yes</w:t>
      </w:r>
    </w:p>
    <w:p w14:paraId="0104FA53" w14:textId="760EF2F3" w:rsidR="000505F0" w:rsidRDefault="000505F0" w:rsidP="000505F0">
      <w:pPr>
        <w:pStyle w:val="ListParagraph"/>
        <w:numPr>
          <w:ilvl w:val="0"/>
          <w:numId w:val="3"/>
        </w:numPr>
      </w:pPr>
      <w:r w:rsidRPr="000505F0">
        <w:rPr>
          <w:b/>
          <w:bCs/>
        </w:rPr>
        <w:t>Description</w:t>
      </w:r>
      <w:r>
        <w:tab/>
      </w:r>
      <w:r>
        <w:tab/>
        <w:t>Enter Description of the Event</w:t>
      </w:r>
    </w:p>
    <w:p w14:paraId="0FD87E2B" w14:textId="15E453D6" w:rsidR="000505F0" w:rsidRDefault="000505F0" w:rsidP="000505F0">
      <w:pPr>
        <w:ind w:left="720"/>
      </w:pPr>
      <w:r w:rsidRPr="000505F0">
        <w:rPr>
          <w:noProof/>
        </w:rPr>
        <w:lastRenderedPageBreak/>
        <w:drawing>
          <wp:inline distT="0" distB="0" distL="0" distR="0" wp14:anchorId="3D17DDE9" wp14:editId="40DC3214">
            <wp:extent cx="4498118" cy="39891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459" cy="401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72A4" w14:textId="3B37DC0F" w:rsidR="000505F0" w:rsidRDefault="000505F0" w:rsidP="000505F0">
      <w:pPr>
        <w:pStyle w:val="ListParagraph"/>
        <w:numPr>
          <w:ilvl w:val="0"/>
          <w:numId w:val="2"/>
        </w:numPr>
      </w:pPr>
      <w:r>
        <w:rPr>
          <w:b/>
          <w:bCs/>
        </w:rPr>
        <w:t>Event Period From/To</w:t>
      </w:r>
      <w:r>
        <w:rPr>
          <w:b/>
          <w:bCs/>
        </w:rPr>
        <w:tab/>
      </w:r>
      <w:r>
        <w:t>Enter effective Period range</w:t>
      </w:r>
    </w:p>
    <w:p w14:paraId="68F8607A" w14:textId="15A907D7" w:rsidR="000505F0" w:rsidRPr="000505F0" w:rsidRDefault="000505F0" w:rsidP="000505F0">
      <w:pPr>
        <w:pStyle w:val="ListParagraph"/>
        <w:numPr>
          <w:ilvl w:val="1"/>
          <w:numId w:val="2"/>
        </w:numPr>
        <w:ind w:left="5040"/>
      </w:pPr>
      <w:r w:rsidRPr="000505F0">
        <w:t>Leave blank for</w:t>
      </w:r>
      <w:r>
        <w:rPr>
          <w:b/>
          <w:bCs/>
        </w:rPr>
        <w:t xml:space="preserve"> All</w:t>
      </w:r>
    </w:p>
    <w:p w14:paraId="6C313B15" w14:textId="6901F4F4" w:rsidR="000505F0" w:rsidRDefault="000505F0" w:rsidP="000505F0">
      <w:pPr>
        <w:pStyle w:val="ListParagraph"/>
        <w:numPr>
          <w:ilvl w:val="0"/>
          <w:numId w:val="2"/>
        </w:numPr>
      </w:pPr>
      <w:r>
        <w:rPr>
          <w:b/>
          <w:bCs/>
        </w:rPr>
        <w:t>Event Date From/To</w:t>
      </w:r>
      <w:r>
        <w:rPr>
          <w:b/>
          <w:bCs/>
        </w:rPr>
        <w:tab/>
      </w:r>
      <w:r>
        <w:rPr>
          <w:b/>
          <w:bCs/>
        </w:rPr>
        <w:tab/>
      </w:r>
      <w:r>
        <w:t>Enter effective Date range</w:t>
      </w:r>
    </w:p>
    <w:p w14:paraId="0B1F15C0" w14:textId="6CF23AFB" w:rsidR="000505F0" w:rsidRPr="000C75FE" w:rsidRDefault="000505F0" w:rsidP="000505F0">
      <w:pPr>
        <w:pStyle w:val="ListParagraph"/>
        <w:numPr>
          <w:ilvl w:val="1"/>
          <w:numId w:val="2"/>
        </w:numPr>
        <w:ind w:left="5040"/>
      </w:pPr>
      <w:r w:rsidRPr="000505F0">
        <w:t>Leave blank for</w:t>
      </w:r>
      <w:r>
        <w:rPr>
          <w:b/>
          <w:bCs/>
        </w:rPr>
        <w:t xml:space="preserve"> All</w:t>
      </w:r>
    </w:p>
    <w:p w14:paraId="23CD9337" w14:textId="47CF6951" w:rsidR="000C75FE" w:rsidRDefault="000C75FE" w:rsidP="000C75FE">
      <w:pPr>
        <w:pStyle w:val="ListParagraph"/>
        <w:numPr>
          <w:ilvl w:val="0"/>
          <w:numId w:val="2"/>
        </w:numPr>
      </w:pPr>
      <w:r w:rsidRPr="000C75FE">
        <w:t>Click</w:t>
      </w:r>
      <w:r>
        <w:rPr>
          <w:b/>
          <w:bCs/>
        </w:rPr>
        <w:t xml:space="preserve"> Details </w:t>
      </w:r>
      <w:r w:rsidRPr="000C75FE">
        <w:t>button</w:t>
      </w:r>
    </w:p>
    <w:p w14:paraId="7B081F1D" w14:textId="7F7D2369" w:rsidR="000C75FE" w:rsidRDefault="000C75FE" w:rsidP="000C75FE"/>
    <w:p w14:paraId="7EC45D2A" w14:textId="202EDFD4" w:rsidR="000C75FE" w:rsidRDefault="000C75FE" w:rsidP="000C75FE">
      <w:pPr>
        <w:ind w:left="720"/>
      </w:pPr>
      <w:r w:rsidRPr="000C75FE">
        <w:rPr>
          <w:noProof/>
        </w:rPr>
        <w:lastRenderedPageBreak/>
        <w:drawing>
          <wp:inline distT="0" distB="0" distL="0" distR="0" wp14:anchorId="5CD85617" wp14:editId="3C3A35CD">
            <wp:extent cx="4569172" cy="4059534"/>
            <wp:effectExtent l="0" t="0" r="317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733" cy="40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8023" w14:textId="65C87663" w:rsidR="000C75FE" w:rsidRDefault="000C75FE" w:rsidP="000C75FE">
      <w:pPr>
        <w:pStyle w:val="ListParagraph"/>
        <w:numPr>
          <w:ilvl w:val="0"/>
          <w:numId w:val="4"/>
        </w:numPr>
      </w:pPr>
      <w:r>
        <w:t xml:space="preserve">Click </w:t>
      </w:r>
      <w:r>
        <w:rPr>
          <w:b/>
          <w:bCs/>
        </w:rPr>
        <w:t>Create</w:t>
      </w:r>
    </w:p>
    <w:p w14:paraId="0547D631" w14:textId="044491A1" w:rsidR="000C75FE" w:rsidRDefault="000C75FE" w:rsidP="000C75FE">
      <w:pPr>
        <w:pStyle w:val="ListParagraph"/>
        <w:numPr>
          <w:ilvl w:val="0"/>
          <w:numId w:val="4"/>
        </w:numPr>
      </w:pPr>
      <w:r>
        <w:rPr>
          <w:b/>
          <w:bCs/>
        </w:rPr>
        <w:t>Command</w:t>
      </w:r>
      <w:r>
        <w:rPr>
          <w:b/>
          <w:bCs/>
        </w:rPr>
        <w:tab/>
      </w:r>
      <w:r>
        <w:rPr>
          <w:b/>
          <w:bCs/>
        </w:rPr>
        <w:tab/>
      </w:r>
      <w:r>
        <w:t>IF – the first command is always IF</w:t>
      </w:r>
    </w:p>
    <w:p w14:paraId="559389E1" w14:textId="5C583915" w:rsidR="000C75FE" w:rsidRPr="000C75FE" w:rsidRDefault="000C75FE" w:rsidP="000C75FE">
      <w:pPr>
        <w:pStyle w:val="ListParagraph"/>
        <w:numPr>
          <w:ilvl w:val="0"/>
          <w:numId w:val="4"/>
        </w:numPr>
      </w:pPr>
      <w:r w:rsidRPr="000C75FE">
        <w:t>Click</w:t>
      </w:r>
      <w:r>
        <w:rPr>
          <w:b/>
          <w:bCs/>
        </w:rPr>
        <w:t xml:space="preserve"> OK</w:t>
      </w:r>
    </w:p>
    <w:p w14:paraId="3F92B957" w14:textId="7ADD08DB" w:rsidR="000C75FE" w:rsidRDefault="000C75FE" w:rsidP="000C75FE">
      <w:pPr>
        <w:pStyle w:val="ListParagraph"/>
        <w:ind w:left="1440"/>
        <w:rPr>
          <w:b/>
          <w:bCs/>
        </w:rPr>
      </w:pPr>
    </w:p>
    <w:p w14:paraId="0CA9B9FD" w14:textId="2A862B4D" w:rsidR="000C75FE" w:rsidRPr="000C75FE" w:rsidRDefault="000C75FE" w:rsidP="000C75FE">
      <w:pPr>
        <w:pStyle w:val="ListParagraph"/>
      </w:pPr>
      <w:r w:rsidRPr="000C75FE">
        <w:rPr>
          <w:noProof/>
        </w:rPr>
        <w:drawing>
          <wp:inline distT="0" distB="0" distL="0" distR="0" wp14:anchorId="783801E9" wp14:editId="44C32630">
            <wp:extent cx="4554768" cy="403943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9096" cy="40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6EC4" w14:textId="126EC298" w:rsidR="000C75FE" w:rsidRPr="0052361C" w:rsidRDefault="000C75FE" w:rsidP="000C75FE">
      <w:pPr>
        <w:pStyle w:val="ListParagraph"/>
        <w:numPr>
          <w:ilvl w:val="0"/>
          <w:numId w:val="4"/>
        </w:numPr>
      </w:pPr>
      <w:r>
        <w:t xml:space="preserve">Click </w:t>
      </w:r>
      <w:r>
        <w:rPr>
          <w:b/>
          <w:bCs/>
        </w:rPr>
        <w:t>OK</w:t>
      </w:r>
    </w:p>
    <w:p w14:paraId="3E2BFC6A" w14:textId="387F3504" w:rsidR="0052361C" w:rsidRDefault="0052361C" w:rsidP="0052361C">
      <w:pPr>
        <w:pStyle w:val="ListParagraph"/>
        <w:ind w:left="1440"/>
        <w:rPr>
          <w:b/>
          <w:bCs/>
        </w:rPr>
      </w:pPr>
    </w:p>
    <w:p w14:paraId="0321B160" w14:textId="0D1D8E53" w:rsidR="0052361C" w:rsidRPr="000C75FE" w:rsidRDefault="0052361C" w:rsidP="0052361C">
      <w:pPr>
        <w:pStyle w:val="ListParagraph"/>
      </w:pPr>
      <w:r w:rsidRPr="0052361C">
        <w:rPr>
          <w:noProof/>
        </w:rPr>
        <w:drawing>
          <wp:inline distT="0" distB="0" distL="0" distR="0" wp14:anchorId="41E9C145" wp14:editId="76BEDC87">
            <wp:extent cx="4645609" cy="3888712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1728" cy="39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65B2" w14:textId="5A33634A" w:rsidR="000C75FE" w:rsidRPr="00F07A3F" w:rsidRDefault="0052361C" w:rsidP="000C75FE">
      <w:pPr>
        <w:pStyle w:val="ListParagraph"/>
        <w:numPr>
          <w:ilvl w:val="0"/>
          <w:numId w:val="4"/>
        </w:numPr>
      </w:pPr>
      <w:r>
        <w:t xml:space="preserve">Click </w:t>
      </w:r>
      <w:r>
        <w:rPr>
          <w:b/>
          <w:bCs/>
        </w:rPr>
        <w:t>OK</w:t>
      </w:r>
    </w:p>
    <w:p w14:paraId="0074E913" w14:textId="77777777" w:rsidR="00F07A3F" w:rsidRDefault="00F07A3F" w:rsidP="00F07A3F">
      <w:pPr>
        <w:pStyle w:val="ListParagraph"/>
        <w:ind w:left="1440"/>
      </w:pPr>
    </w:p>
    <w:p w14:paraId="6CA4A102" w14:textId="201E338E" w:rsidR="0052361C" w:rsidRPr="00F07A3F" w:rsidRDefault="00F07A3F" w:rsidP="00550741">
      <w:pPr>
        <w:pStyle w:val="Heading1"/>
      </w:pPr>
      <w:r w:rsidRPr="00F07A3F">
        <w:t>Rule Messages</w:t>
      </w:r>
    </w:p>
    <w:p w14:paraId="41AC8429" w14:textId="7E4FB2E2" w:rsidR="00F07A3F" w:rsidRPr="005D1B3A" w:rsidRDefault="005D1B3A" w:rsidP="005D1B3A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Rule Messages</w:t>
      </w:r>
      <w:r>
        <w:t xml:space="preserve"> can be used to display information to the user. They are used by DISPLAY and ERROR Action Statements</w:t>
      </w:r>
    </w:p>
    <w:p w14:paraId="528E92A5" w14:textId="7BAD0790" w:rsidR="005D1B3A" w:rsidRPr="005D1B3A" w:rsidRDefault="005D1B3A" w:rsidP="005D1B3A">
      <w:pPr>
        <w:pStyle w:val="ListParagraph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ERROR Messages</w:t>
      </w:r>
      <w:r>
        <w:t xml:space="preserve"> display the message and stop the entry from being posted</w:t>
      </w:r>
    </w:p>
    <w:p w14:paraId="38080D88" w14:textId="17287AAC" w:rsidR="005D1B3A" w:rsidRPr="005D1B3A" w:rsidRDefault="005D1B3A" w:rsidP="005D1B3A">
      <w:pPr>
        <w:pStyle w:val="ListParagraph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DISPLAY Messages</w:t>
      </w:r>
      <w:r>
        <w:t xml:space="preserve"> display the message and allow the entry to continue processing</w:t>
      </w:r>
    </w:p>
    <w:p w14:paraId="06F6DD7F" w14:textId="198B68D5" w:rsidR="005D1B3A" w:rsidRPr="005D1B3A" w:rsidRDefault="005D1B3A" w:rsidP="005D1B3A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Rule Messages</w:t>
      </w:r>
      <w:r>
        <w:t xml:space="preserve"> can be used on more than one </w:t>
      </w:r>
      <w:r>
        <w:rPr>
          <w:b/>
          <w:bCs/>
        </w:rPr>
        <w:t>Rule Set</w:t>
      </w:r>
    </w:p>
    <w:p w14:paraId="14416C54" w14:textId="52609091" w:rsidR="005D1B3A" w:rsidRPr="005D1B3A" w:rsidRDefault="005D1B3A" w:rsidP="005D1B3A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Rule Messages</w:t>
      </w:r>
      <w:r>
        <w:t xml:space="preserve"> must exist before the </w:t>
      </w:r>
      <w:r w:rsidRPr="005D1B3A">
        <w:rPr>
          <w:b/>
          <w:bCs/>
        </w:rPr>
        <w:t>Rule Sets</w:t>
      </w:r>
      <w:r>
        <w:t xml:space="preserve"> to which they will be attached</w:t>
      </w:r>
    </w:p>
    <w:p w14:paraId="5D96DB86" w14:textId="7F707D24" w:rsidR="005D1B3A" w:rsidRDefault="005D1B3A" w:rsidP="005D1B3A">
      <w:pPr>
        <w:pStyle w:val="ListParagraph"/>
        <w:ind w:left="1440"/>
        <w:rPr>
          <w:b/>
          <w:bCs/>
        </w:rPr>
      </w:pPr>
    </w:p>
    <w:p w14:paraId="197DC9A3" w14:textId="77777777" w:rsidR="005D1B3A" w:rsidRPr="005D1B3A" w:rsidRDefault="005D1B3A" w:rsidP="005D1B3A">
      <w:pPr>
        <w:pStyle w:val="ListParagraph"/>
        <w:ind w:left="1440"/>
        <w:rPr>
          <w:b/>
          <w:bCs/>
        </w:rPr>
      </w:pPr>
    </w:p>
    <w:p w14:paraId="45188DDF" w14:textId="3E2B41D3" w:rsidR="005D1B3A" w:rsidRPr="005D1B3A" w:rsidRDefault="005D1B3A" w:rsidP="005D1B3A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Start by deciding whether a message will be needed for this </w:t>
      </w:r>
      <w:r>
        <w:rPr>
          <w:b/>
          <w:bCs/>
        </w:rPr>
        <w:t>Business Rule</w:t>
      </w:r>
    </w:p>
    <w:p w14:paraId="1C8917BE" w14:textId="41103973" w:rsidR="005D1B3A" w:rsidRPr="005D1B3A" w:rsidRDefault="005D1B3A" w:rsidP="005D1B3A">
      <w:pPr>
        <w:pStyle w:val="ListParagraph"/>
        <w:numPr>
          <w:ilvl w:val="1"/>
          <w:numId w:val="4"/>
        </w:numPr>
        <w:rPr>
          <w:b/>
          <w:bCs/>
        </w:rPr>
      </w:pPr>
      <w:r>
        <w:t>If so, does it already exist?</w:t>
      </w:r>
    </w:p>
    <w:p w14:paraId="2678CED0" w14:textId="5CE7DDCB" w:rsidR="005D1B3A" w:rsidRDefault="00C00866" w:rsidP="00C00866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Go to </w:t>
      </w:r>
      <w:r>
        <w:rPr>
          <w:b/>
          <w:bCs/>
        </w:rPr>
        <w:t>Rule Messages</w:t>
      </w:r>
    </w:p>
    <w:p w14:paraId="46349FBE" w14:textId="6BE1248C" w:rsidR="00C00866" w:rsidRDefault="00C00866" w:rsidP="00C00866">
      <w:pPr>
        <w:pStyle w:val="ListParagraph"/>
        <w:ind w:left="1440"/>
        <w:rPr>
          <w:b/>
          <w:bCs/>
        </w:rPr>
      </w:pPr>
    </w:p>
    <w:p w14:paraId="3743F79C" w14:textId="63EA45CB" w:rsidR="00C00866" w:rsidRPr="00C00866" w:rsidRDefault="00C00866" w:rsidP="00C00866">
      <w:pPr>
        <w:pStyle w:val="ListParagraph"/>
        <w:rPr>
          <w:b/>
          <w:bCs/>
        </w:rPr>
      </w:pPr>
      <w:r w:rsidRPr="00C00866">
        <w:rPr>
          <w:b/>
          <w:bCs/>
          <w:noProof/>
        </w:rPr>
        <w:lastRenderedPageBreak/>
        <w:drawing>
          <wp:inline distT="0" distB="0" distL="0" distR="0" wp14:anchorId="2D84795A" wp14:editId="0DA1CD6A">
            <wp:extent cx="4571773" cy="428053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6098" cy="431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880B" w14:textId="431878CC" w:rsidR="00C00866" w:rsidRPr="00C00866" w:rsidRDefault="00C00866" w:rsidP="00C00866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Enter the </w:t>
      </w:r>
      <w:r>
        <w:rPr>
          <w:b/>
        </w:rPr>
        <w:t>Language Code</w:t>
      </w:r>
    </w:p>
    <w:p w14:paraId="1CDEF710" w14:textId="6D0FD8C6" w:rsidR="00C00866" w:rsidRPr="00C00866" w:rsidRDefault="00C00866" w:rsidP="00C00866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Cs/>
        </w:rPr>
        <w:t xml:space="preserve">Enter a unique </w:t>
      </w:r>
      <w:r>
        <w:rPr>
          <w:b/>
        </w:rPr>
        <w:t>Message Code</w:t>
      </w:r>
      <w:r>
        <w:rPr>
          <w:bCs/>
        </w:rPr>
        <w:t xml:space="preserve"> – make it meaningful to help identify the message’s use</w:t>
      </w:r>
    </w:p>
    <w:p w14:paraId="13FC0B7C" w14:textId="602E31FE" w:rsidR="00C00866" w:rsidRPr="00C00866" w:rsidRDefault="00C00866" w:rsidP="00C00866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Cs/>
        </w:rPr>
        <w:t xml:space="preserve">Set </w:t>
      </w:r>
      <w:r>
        <w:rPr>
          <w:b/>
        </w:rPr>
        <w:t>Status</w:t>
      </w:r>
      <w:r>
        <w:rPr>
          <w:bCs/>
        </w:rPr>
        <w:t xml:space="preserve"> if necessary</w:t>
      </w:r>
    </w:p>
    <w:p w14:paraId="6740CAAB" w14:textId="1CAF6BB8" w:rsidR="00C00866" w:rsidRPr="00C00866" w:rsidRDefault="00C00866" w:rsidP="00C00866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Cs/>
        </w:rPr>
        <w:t xml:space="preserve">Enter the </w:t>
      </w:r>
      <w:r>
        <w:rPr>
          <w:b/>
        </w:rPr>
        <w:t>Message Text</w:t>
      </w:r>
      <w:r>
        <w:rPr>
          <w:bCs/>
        </w:rPr>
        <w:t xml:space="preserve"> you need</w:t>
      </w:r>
    </w:p>
    <w:p w14:paraId="10C435A8" w14:textId="1F811CEC" w:rsidR="00C00866" w:rsidRPr="005D1B3A" w:rsidRDefault="00C00866" w:rsidP="00C00866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Cs/>
        </w:rPr>
        <w:t xml:space="preserve">Click </w:t>
      </w:r>
      <w:r>
        <w:rPr>
          <w:b/>
        </w:rPr>
        <w:t>OK</w:t>
      </w:r>
    </w:p>
    <w:p w14:paraId="6FAEC8D2" w14:textId="77777777" w:rsidR="00F07A3F" w:rsidRPr="00F07A3F" w:rsidRDefault="00F07A3F" w:rsidP="00F07A3F">
      <w:pPr>
        <w:rPr>
          <w:b/>
          <w:bCs/>
        </w:rPr>
      </w:pPr>
    </w:p>
    <w:p w14:paraId="3D6B589D" w14:textId="2C741037" w:rsidR="00F07A3F" w:rsidRDefault="00114762" w:rsidP="00550741">
      <w:pPr>
        <w:pStyle w:val="ListParagraph"/>
      </w:pPr>
      <w:r>
        <w:t>Determine whether you need to set up any redefinitions</w:t>
      </w:r>
    </w:p>
    <w:p w14:paraId="7B9EDE3A" w14:textId="54138D52" w:rsidR="00114762" w:rsidRDefault="00780E4C" w:rsidP="00114762">
      <w:pPr>
        <w:pStyle w:val="ListParagraph"/>
        <w:numPr>
          <w:ilvl w:val="1"/>
          <w:numId w:val="1"/>
        </w:numPr>
      </w:pPr>
      <w:r>
        <w:t>A redefinition creates a new data item as a subset of an existing data item</w:t>
      </w:r>
    </w:p>
    <w:p w14:paraId="0D216805" w14:textId="64B586CF" w:rsidR="00780E4C" w:rsidRDefault="00780E4C" w:rsidP="00780E4C">
      <w:pPr>
        <w:pStyle w:val="ListParagraph"/>
        <w:numPr>
          <w:ilvl w:val="2"/>
          <w:numId w:val="1"/>
        </w:numPr>
      </w:pPr>
      <w:r>
        <w:t>Avoid using redefinitions as much as possible</w:t>
      </w:r>
    </w:p>
    <w:p w14:paraId="2301A83D" w14:textId="1B371323" w:rsidR="00735F0B" w:rsidRDefault="00735F0B" w:rsidP="00735F0B">
      <w:pPr>
        <w:pStyle w:val="ListParagraph"/>
      </w:pPr>
      <w:r w:rsidRPr="00735F0B">
        <w:rPr>
          <w:noProof/>
        </w:rPr>
        <w:lastRenderedPageBreak/>
        <w:drawing>
          <wp:inline distT="0" distB="0" distL="0" distR="0" wp14:anchorId="2AE5D72B" wp14:editId="546B5D39">
            <wp:extent cx="4551903" cy="41843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7521" cy="421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F80A" w14:textId="36029941" w:rsidR="00780E4C" w:rsidRPr="00435BFD" w:rsidRDefault="00435BFD" w:rsidP="00780E4C">
      <w:pPr>
        <w:pStyle w:val="ListParagraph"/>
        <w:numPr>
          <w:ilvl w:val="1"/>
          <w:numId w:val="1"/>
        </w:numPr>
      </w:pPr>
      <w:r>
        <w:rPr>
          <w:b/>
          <w:bCs/>
        </w:rPr>
        <w:t>Language Code</w:t>
      </w:r>
    </w:p>
    <w:p w14:paraId="1CBE1F6B" w14:textId="2E9A164E" w:rsidR="00435BFD" w:rsidRPr="00435BFD" w:rsidRDefault="00435BFD" w:rsidP="00780E4C">
      <w:pPr>
        <w:pStyle w:val="ListParagraph"/>
        <w:numPr>
          <w:ilvl w:val="1"/>
          <w:numId w:val="1"/>
        </w:numPr>
      </w:pPr>
      <w:r>
        <w:rPr>
          <w:b/>
          <w:bCs/>
        </w:rPr>
        <w:t>Status</w:t>
      </w:r>
    </w:p>
    <w:p w14:paraId="6856688E" w14:textId="63A16F4A" w:rsidR="00435BFD" w:rsidRDefault="00435BFD" w:rsidP="00780E4C">
      <w:pPr>
        <w:pStyle w:val="ListParagraph"/>
        <w:numPr>
          <w:ilvl w:val="1"/>
          <w:numId w:val="1"/>
        </w:numPr>
      </w:pPr>
      <w:r>
        <w:rPr>
          <w:b/>
          <w:bCs/>
        </w:rPr>
        <w:t>Original Data Item</w:t>
      </w:r>
      <w:r>
        <w:rPr>
          <w:b/>
          <w:bCs/>
        </w:rPr>
        <w:tab/>
      </w:r>
      <w:r>
        <w:t xml:space="preserve">the </w:t>
      </w:r>
      <w:r w:rsidRPr="00435BFD">
        <w:rPr>
          <w:b/>
          <w:bCs/>
        </w:rPr>
        <w:t>Data Item</w:t>
      </w:r>
      <w:r>
        <w:t xml:space="preserve"> to be redefined</w:t>
      </w:r>
    </w:p>
    <w:p w14:paraId="4337448C" w14:textId="2525751A" w:rsidR="00435BFD" w:rsidRDefault="00435BFD" w:rsidP="00780E4C">
      <w:pPr>
        <w:pStyle w:val="ListParagraph"/>
        <w:numPr>
          <w:ilvl w:val="1"/>
          <w:numId w:val="1"/>
        </w:numPr>
      </w:pPr>
      <w:r w:rsidRPr="00435BFD">
        <w:rPr>
          <w:b/>
          <w:bCs/>
        </w:rPr>
        <w:t>New Data Item</w:t>
      </w:r>
      <w:r>
        <w:tab/>
        <w:t xml:space="preserve">Name of the new, redefined, </w:t>
      </w:r>
      <w:r w:rsidRPr="00435BFD">
        <w:rPr>
          <w:b/>
          <w:bCs/>
        </w:rPr>
        <w:t>Data Item</w:t>
      </w:r>
    </w:p>
    <w:p w14:paraId="290A1DF8" w14:textId="53E28EFE" w:rsidR="00435BFD" w:rsidRDefault="00435BFD" w:rsidP="00780E4C">
      <w:pPr>
        <w:pStyle w:val="ListParagraph"/>
        <w:numPr>
          <w:ilvl w:val="1"/>
          <w:numId w:val="1"/>
        </w:numPr>
      </w:pPr>
      <w:r>
        <w:rPr>
          <w:b/>
          <w:bCs/>
        </w:rPr>
        <w:t>Description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Description of the new </w:t>
      </w:r>
      <w:r w:rsidRPr="00435BFD">
        <w:rPr>
          <w:b/>
          <w:bCs/>
        </w:rPr>
        <w:t>Data Item</w:t>
      </w:r>
    </w:p>
    <w:p w14:paraId="5BD56A08" w14:textId="77777777" w:rsidR="00435BFD" w:rsidRDefault="00435BFD" w:rsidP="00780E4C">
      <w:pPr>
        <w:pStyle w:val="ListParagraph"/>
        <w:numPr>
          <w:ilvl w:val="1"/>
          <w:numId w:val="1"/>
        </w:numPr>
      </w:pPr>
      <w:r w:rsidRPr="00435BFD">
        <w:rPr>
          <w:b/>
          <w:bCs/>
        </w:rPr>
        <w:t>Start Position</w:t>
      </w:r>
      <w:r>
        <w:tab/>
      </w:r>
      <w:r>
        <w:tab/>
        <w:t xml:space="preserve">The position of the character in the parent </w:t>
      </w:r>
      <w:r w:rsidRPr="00435BFD">
        <w:rPr>
          <w:b/>
          <w:bCs/>
        </w:rPr>
        <w:t>Data Item</w:t>
      </w:r>
      <w:r>
        <w:t xml:space="preserve"> that marks the </w:t>
      </w:r>
    </w:p>
    <w:p w14:paraId="3594977E" w14:textId="01ACC385" w:rsidR="00435BFD" w:rsidRDefault="00435BFD" w:rsidP="00435BFD">
      <w:pPr>
        <w:ind w:left="3600"/>
      </w:pPr>
      <w:r>
        <w:t xml:space="preserve">beginning of the new </w:t>
      </w:r>
      <w:r w:rsidRPr="00435BFD">
        <w:rPr>
          <w:b/>
          <w:bCs/>
        </w:rPr>
        <w:t>Data Item</w:t>
      </w:r>
    </w:p>
    <w:p w14:paraId="5CC47B65" w14:textId="57350BCB" w:rsidR="00435BFD" w:rsidRPr="00435BFD" w:rsidRDefault="00435BFD" w:rsidP="00435BFD">
      <w:pPr>
        <w:pStyle w:val="ListParagraph"/>
        <w:numPr>
          <w:ilvl w:val="2"/>
          <w:numId w:val="1"/>
        </w:numPr>
        <w:ind w:left="4320"/>
      </w:pPr>
      <w:r>
        <w:t xml:space="preserve">Defaults to </w:t>
      </w:r>
      <w:r w:rsidRPr="00435BFD">
        <w:rPr>
          <w:b/>
          <w:bCs/>
        </w:rPr>
        <w:t>1</w:t>
      </w:r>
    </w:p>
    <w:p w14:paraId="1D65A382" w14:textId="77777777" w:rsidR="00435BFD" w:rsidRDefault="00435BFD" w:rsidP="00435BFD">
      <w:pPr>
        <w:pStyle w:val="ListParagraph"/>
        <w:numPr>
          <w:ilvl w:val="1"/>
          <w:numId w:val="1"/>
        </w:numPr>
      </w:pPr>
      <w:r>
        <w:rPr>
          <w:b/>
          <w:bCs/>
        </w:rPr>
        <w:t>Data Length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The number of characters, from the </w:t>
      </w:r>
      <w:r w:rsidRPr="00435BFD">
        <w:rPr>
          <w:b/>
          <w:bCs/>
        </w:rPr>
        <w:t>Start Position</w:t>
      </w:r>
      <w:r>
        <w:t xml:space="preserve">, to be included in the </w:t>
      </w:r>
    </w:p>
    <w:p w14:paraId="29124F60" w14:textId="3FD9B0EF" w:rsidR="00435BFD" w:rsidRDefault="00435BFD" w:rsidP="00435BFD">
      <w:pPr>
        <w:ind w:left="3600"/>
      </w:pPr>
      <w:r>
        <w:t xml:space="preserve">new </w:t>
      </w:r>
      <w:r w:rsidRPr="00435BFD">
        <w:rPr>
          <w:b/>
          <w:bCs/>
        </w:rPr>
        <w:t>Data Item</w:t>
      </w:r>
    </w:p>
    <w:p w14:paraId="16C5081B" w14:textId="435617E5" w:rsidR="00435BFD" w:rsidRPr="00435BFD" w:rsidRDefault="00435BFD" w:rsidP="00435BFD">
      <w:pPr>
        <w:pStyle w:val="ListParagraph"/>
        <w:numPr>
          <w:ilvl w:val="2"/>
          <w:numId w:val="1"/>
        </w:numPr>
        <w:ind w:left="4320"/>
      </w:pPr>
      <w:r w:rsidRPr="00435BFD">
        <w:t xml:space="preserve">Defaults to length of </w:t>
      </w:r>
      <w:r>
        <w:rPr>
          <w:b/>
          <w:bCs/>
        </w:rPr>
        <w:t>Data Item</w:t>
      </w:r>
    </w:p>
    <w:p w14:paraId="4AF746C6" w14:textId="6CD844F1" w:rsidR="00435BFD" w:rsidRDefault="00435BFD" w:rsidP="00435BFD">
      <w:pPr>
        <w:pStyle w:val="ListParagraph"/>
        <w:numPr>
          <w:ilvl w:val="1"/>
          <w:numId w:val="1"/>
        </w:numPr>
      </w:pPr>
      <w:r>
        <w:rPr>
          <w:b/>
          <w:bCs/>
        </w:rPr>
        <w:t>Save</w:t>
      </w:r>
    </w:p>
    <w:p w14:paraId="2639D66D" w14:textId="77777777" w:rsidR="00435BFD" w:rsidRDefault="00435BFD" w:rsidP="00721A75"/>
    <w:p w14:paraId="6CD11734" w14:textId="6B4593A0" w:rsidR="00114762" w:rsidRPr="002F3BFB" w:rsidRDefault="00721A75" w:rsidP="00550741">
      <w:pPr>
        <w:pStyle w:val="Heading1"/>
      </w:pPr>
      <w:r>
        <w:t xml:space="preserve">Create </w:t>
      </w:r>
      <w:r w:rsidR="002F3BFB">
        <w:t xml:space="preserve">a </w:t>
      </w:r>
      <w:r w:rsidRPr="002F3BFB">
        <w:rPr>
          <w:b/>
          <w:bCs/>
        </w:rPr>
        <w:t>Rule Set</w:t>
      </w:r>
    </w:p>
    <w:p w14:paraId="673D4EAB" w14:textId="42768471" w:rsidR="002F3BFB" w:rsidRPr="002F3BFB" w:rsidRDefault="002F3BFB" w:rsidP="002F3BFB">
      <w:pPr>
        <w:pStyle w:val="ListParagraph"/>
        <w:numPr>
          <w:ilvl w:val="1"/>
          <w:numId w:val="1"/>
        </w:numPr>
      </w:pPr>
      <w:r w:rsidRPr="002F3BFB">
        <w:t>A</w:t>
      </w:r>
      <w:r>
        <w:rPr>
          <w:b/>
          <w:bCs/>
        </w:rPr>
        <w:t xml:space="preserve"> Rule Set </w:t>
      </w:r>
      <w:r w:rsidRPr="002F3BFB">
        <w:t>contains a series of conditions and action to apply to the data entered for a SunSystems function</w:t>
      </w:r>
    </w:p>
    <w:p w14:paraId="57C3C881" w14:textId="2587F18C" w:rsidR="002F3BFB" w:rsidRDefault="002F3BFB" w:rsidP="002F3BFB">
      <w:pPr>
        <w:pStyle w:val="ListParagraph"/>
        <w:numPr>
          <w:ilvl w:val="1"/>
          <w:numId w:val="1"/>
        </w:numPr>
      </w:pPr>
      <w:r w:rsidRPr="002F3BFB">
        <w:t>A</w:t>
      </w:r>
      <w:r>
        <w:rPr>
          <w:b/>
          <w:bCs/>
        </w:rPr>
        <w:t xml:space="preserve"> Rule Set </w:t>
      </w:r>
      <w:r w:rsidRPr="002F3BFB">
        <w:t>is defined for an</w:t>
      </w:r>
      <w:r>
        <w:rPr>
          <w:b/>
          <w:bCs/>
        </w:rPr>
        <w:t xml:space="preserve"> Event Profile</w:t>
      </w:r>
    </w:p>
    <w:p w14:paraId="6B4A594E" w14:textId="3C07BD27" w:rsidR="002F3BFB" w:rsidRDefault="0020736A" w:rsidP="0020736A">
      <w:pPr>
        <w:pStyle w:val="ListParagraph"/>
        <w:numPr>
          <w:ilvl w:val="2"/>
          <w:numId w:val="1"/>
        </w:numPr>
      </w:pPr>
      <w:r>
        <w:t>It consists of a series of condition statements followed by a series of action statements – or only of a series of actions if they are required under all conditions</w:t>
      </w:r>
    </w:p>
    <w:p w14:paraId="0FF051DE" w14:textId="23207D5C" w:rsidR="0020736A" w:rsidRDefault="0020736A" w:rsidP="0020736A">
      <w:pPr>
        <w:pStyle w:val="ListParagraph"/>
        <w:numPr>
          <w:ilvl w:val="2"/>
          <w:numId w:val="1"/>
        </w:numPr>
      </w:pPr>
      <w:r>
        <w:t>It can contain up to 50 condition statements and up to 50 Action statements</w:t>
      </w:r>
    </w:p>
    <w:p w14:paraId="307607FE" w14:textId="275AA60B" w:rsidR="0020736A" w:rsidRDefault="0020736A" w:rsidP="0020736A">
      <w:pPr>
        <w:pStyle w:val="ListParagraph"/>
        <w:numPr>
          <w:ilvl w:val="2"/>
          <w:numId w:val="1"/>
        </w:numPr>
      </w:pPr>
      <w:r>
        <w:t xml:space="preserve">Condition statements always start with IF or </w:t>
      </w:r>
      <w:proofErr w:type="spellStart"/>
      <w:r>
        <w:t>OR</w:t>
      </w:r>
      <w:proofErr w:type="spellEnd"/>
    </w:p>
    <w:p w14:paraId="5BA0AEAA" w14:textId="62F51A5B" w:rsidR="0020736A" w:rsidRDefault="0020736A" w:rsidP="0020736A">
      <w:pPr>
        <w:pStyle w:val="ListParagraph"/>
        <w:numPr>
          <w:ilvl w:val="2"/>
          <w:numId w:val="1"/>
        </w:numPr>
      </w:pPr>
      <w:r>
        <w:t>Action statements are always defined after the condition statements</w:t>
      </w:r>
    </w:p>
    <w:p w14:paraId="34CD539F" w14:textId="4C35FB22" w:rsidR="0020736A" w:rsidRDefault="0020736A" w:rsidP="0020736A">
      <w:pPr>
        <w:pStyle w:val="ListParagraph"/>
        <w:numPr>
          <w:ilvl w:val="2"/>
          <w:numId w:val="1"/>
        </w:numPr>
      </w:pPr>
      <w:r>
        <w:t>A Rule Set is a decision table</w:t>
      </w:r>
    </w:p>
    <w:p w14:paraId="4DF025B0" w14:textId="73487E7D" w:rsidR="0020736A" w:rsidRDefault="0020736A" w:rsidP="0020736A">
      <w:pPr>
        <w:pStyle w:val="ListParagraph"/>
        <w:numPr>
          <w:ilvl w:val="3"/>
          <w:numId w:val="9"/>
        </w:numPr>
      </w:pPr>
      <w:r>
        <w:t>Decision columns associate one or more actions with the result of one or more condition statements</w:t>
      </w:r>
    </w:p>
    <w:p w14:paraId="3F297F11" w14:textId="106AFAD4" w:rsidR="0020736A" w:rsidRDefault="0020736A" w:rsidP="0020736A">
      <w:pPr>
        <w:pStyle w:val="ListParagraph"/>
        <w:numPr>
          <w:ilvl w:val="3"/>
          <w:numId w:val="9"/>
        </w:numPr>
      </w:pPr>
      <w:r>
        <w:lastRenderedPageBreak/>
        <w:t>A Rule Set contains up to 10 decision columns</w:t>
      </w:r>
    </w:p>
    <w:p w14:paraId="73256264" w14:textId="78088010" w:rsidR="0020736A" w:rsidRDefault="0020736A" w:rsidP="0020736A">
      <w:pPr>
        <w:pStyle w:val="ListParagraph"/>
        <w:numPr>
          <w:ilvl w:val="3"/>
          <w:numId w:val="1"/>
        </w:numPr>
      </w:pPr>
      <w:r>
        <w:t>The results of a condition statement, either Y(es) or N(o) is indicated in a decision column</w:t>
      </w:r>
    </w:p>
    <w:p w14:paraId="7925E9D5" w14:textId="7C39463F" w:rsidR="0020736A" w:rsidRDefault="0020736A" w:rsidP="0020736A">
      <w:pPr>
        <w:pStyle w:val="ListParagraph"/>
        <w:numPr>
          <w:ilvl w:val="3"/>
          <w:numId w:val="1"/>
        </w:numPr>
      </w:pPr>
      <w:r>
        <w:t>Action to be performed for a particular result is indicated by an X in the appropriate decision column on the Action statement</w:t>
      </w:r>
    </w:p>
    <w:p w14:paraId="3C48D2A7" w14:textId="5524E331" w:rsidR="0020736A" w:rsidRDefault="0020736A" w:rsidP="0020736A">
      <w:pPr>
        <w:pStyle w:val="ListParagraph"/>
        <w:numPr>
          <w:ilvl w:val="2"/>
          <w:numId w:val="1"/>
        </w:numPr>
      </w:pPr>
      <w:r>
        <w:t>You can have multiple IF and OR statements</w:t>
      </w:r>
    </w:p>
    <w:p w14:paraId="032CACC4" w14:textId="77777777" w:rsidR="006E460B" w:rsidRDefault="006E460B" w:rsidP="006E460B">
      <w:pPr>
        <w:pStyle w:val="ListParagraph"/>
        <w:ind w:left="2160"/>
      </w:pPr>
    </w:p>
    <w:p w14:paraId="3EDDF8AC" w14:textId="22CA726B" w:rsidR="0020736A" w:rsidRDefault="006E460B" w:rsidP="006E460B">
      <w:pPr>
        <w:pStyle w:val="ListParagraph"/>
        <w:numPr>
          <w:ilvl w:val="1"/>
          <w:numId w:val="1"/>
        </w:numPr>
      </w:pPr>
      <w:r>
        <w:t>SunPlus convention is that the Rule Code should be:</w:t>
      </w:r>
    </w:p>
    <w:p w14:paraId="4B943063" w14:textId="17CCCB59" w:rsidR="006E460B" w:rsidRDefault="006E460B" w:rsidP="006E460B">
      <w:pPr>
        <w:pStyle w:val="ListParagraph"/>
        <w:numPr>
          <w:ilvl w:val="2"/>
          <w:numId w:val="1"/>
        </w:numPr>
      </w:pPr>
      <w:r>
        <w:t>Processed in alphabetical order</w:t>
      </w:r>
    </w:p>
    <w:p w14:paraId="26A1CAAF" w14:textId="4EA52CFD" w:rsidR="006E460B" w:rsidRDefault="006E460B" w:rsidP="006E460B">
      <w:pPr>
        <w:pStyle w:val="ListParagraph"/>
        <w:numPr>
          <w:ilvl w:val="2"/>
          <w:numId w:val="1"/>
        </w:numPr>
      </w:pPr>
      <w:r>
        <w:t>Logically similar</w:t>
      </w:r>
    </w:p>
    <w:p w14:paraId="31BBB2DD" w14:textId="5FEA1250" w:rsidR="006E460B" w:rsidRDefault="006E460B" w:rsidP="006E460B">
      <w:pPr>
        <w:pStyle w:val="ListParagraph"/>
        <w:numPr>
          <w:ilvl w:val="2"/>
          <w:numId w:val="1"/>
        </w:numPr>
      </w:pPr>
      <w:r>
        <w:t>Composed of similar items</w:t>
      </w:r>
    </w:p>
    <w:p w14:paraId="24D98483" w14:textId="14590EA6" w:rsidR="006E460B" w:rsidRDefault="006E460B" w:rsidP="006E460B"/>
    <w:p w14:paraId="3793C55B" w14:textId="3D3BB7CF" w:rsidR="006E460B" w:rsidRDefault="006E460B" w:rsidP="006E460B">
      <w:pPr>
        <w:ind w:left="720"/>
      </w:pPr>
      <w:r w:rsidRPr="006E460B">
        <w:rPr>
          <w:noProof/>
        </w:rPr>
        <w:drawing>
          <wp:inline distT="0" distB="0" distL="0" distR="0" wp14:anchorId="37076295" wp14:editId="65C270DB">
            <wp:extent cx="4551903" cy="41843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109" cy="421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9DE5" w14:textId="3C9D922E" w:rsidR="006E460B" w:rsidRDefault="006E460B" w:rsidP="006E460B">
      <w:pPr>
        <w:pStyle w:val="ListParagraph"/>
        <w:numPr>
          <w:ilvl w:val="1"/>
          <w:numId w:val="1"/>
        </w:numPr>
      </w:pPr>
      <w:r>
        <w:t xml:space="preserve">Enter </w:t>
      </w:r>
      <w:r>
        <w:rPr>
          <w:b/>
          <w:bCs/>
        </w:rPr>
        <w:t>Rule Code</w:t>
      </w:r>
    </w:p>
    <w:p w14:paraId="03FDCE8C" w14:textId="380E107C" w:rsidR="006E460B" w:rsidRPr="006E460B" w:rsidRDefault="006E460B" w:rsidP="006E460B">
      <w:pPr>
        <w:pStyle w:val="ListParagraph"/>
        <w:numPr>
          <w:ilvl w:val="1"/>
          <w:numId w:val="1"/>
        </w:numPr>
      </w:pPr>
      <w:r>
        <w:t xml:space="preserve">Click </w:t>
      </w:r>
      <w:r>
        <w:rPr>
          <w:b/>
          <w:bCs/>
        </w:rPr>
        <w:t>OK</w:t>
      </w:r>
    </w:p>
    <w:p w14:paraId="0E9B3466" w14:textId="3413A2B1" w:rsidR="006E460B" w:rsidRDefault="006E460B" w:rsidP="006E460B">
      <w:pPr>
        <w:pStyle w:val="ListParagraph"/>
        <w:numPr>
          <w:ilvl w:val="1"/>
          <w:numId w:val="1"/>
        </w:numPr>
      </w:pPr>
      <w:r>
        <w:t xml:space="preserve">Enter </w:t>
      </w:r>
      <w:r>
        <w:rPr>
          <w:b/>
          <w:bCs/>
        </w:rPr>
        <w:t>Description</w:t>
      </w:r>
    </w:p>
    <w:p w14:paraId="705526A8" w14:textId="0C51057F" w:rsidR="006E460B" w:rsidRDefault="006E460B" w:rsidP="006E460B">
      <w:pPr>
        <w:pStyle w:val="ListParagraph"/>
        <w:numPr>
          <w:ilvl w:val="1"/>
          <w:numId w:val="1"/>
        </w:numPr>
      </w:pPr>
      <w:r>
        <w:t xml:space="preserve">Click </w:t>
      </w:r>
      <w:r>
        <w:rPr>
          <w:b/>
          <w:bCs/>
        </w:rPr>
        <w:t>Detail</w:t>
      </w:r>
      <w:r>
        <w:t xml:space="preserve"> button</w:t>
      </w:r>
    </w:p>
    <w:p w14:paraId="1B4C8652" w14:textId="61C9BF92" w:rsidR="006E460B" w:rsidRDefault="006E460B" w:rsidP="006E460B">
      <w:pPr>
        <w:pStyle w:val="ListParagraph"/>
        <w:ind w:left="1440"/>
      </w:pPr>
    </w:p>
    <w:p w14:paraId="13C71E55" w14:textId="13E0C9B8" w:rsidR="006E460B" w:rsidRDefault="006E460B" w:rsidP="006E460B">
      <w:pPr>
        <w:pStyle w:val="ListParagraph"/>
      </w:pPr>
      <w:r w:rsidRPr="006E460B">
        <w:rPr>
          <w:noProof/>
        </w:rPr>
        <w:lastRenderedPageBreak/>
        <w:drawing>
          <wp:inline distT="0" distB="0" distL="0" distR="0" wp14:anchorId="31A74E65" wp14:editId="57B7B1B2">
            <wp:extent cx="4531807" cy="416590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0604" cy="419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792A" w14:textId="01E3299B" w:rsidR="006E460B" w:rsidRDefault="006E460B" w:rsidP="006E460B">
      <w:pPr>
        <w:pStyle w:val="ListParagraph"/>
        <w:numPr>
          <w:ilvl w:val="1"/>
          <w:numId w:val="1"/>
        </w:numPr>
      </w:pPr>
      <w:r>
        <w:t xml:space="preserve">Click </w:t>
      </w:r>
      <w:r>
        <w:rPr>
          <w:b/>
          <w:bCs/>
        </w:rPr>
        <w:t>Create</w:t>
      </w:r>
      <w:r>
        <w:t xml:space="preserve"> button</w:t>
      </w:r>
    </w:p>
    <w:p w14:paraId="02BFC9CC" w14:textId="70B0ED77" w:rsidR="00DA3768" w:rsidRPr="00DA3768" w:rsidRDefault="00DA3768" w:rsidP="006E460B">
      <w:pPr>
        <w:pStyle w:val="ListParagraph"/>
        <w:numPr>
          <w:ilvl w:val="1"/>
          <w:numId w:val="1"/>
        </w:numPr>
      </w:pPr>
      <w:r>
        <w:t xml:space="preserve">Enter </w:t>
      </w:r>
      <w:r>
        <w:rPr>
          <w:b/>
        </w:rPr>
        <w:t>Command</w:t>
      </w:r>
    </w:p>
    <w:p w14:paraId="4E92E837" w14:textId="062C7270" w:rsidR="00DA3768" w:rsidRDefault="00102B77" w:rsidP="006E460B">
      <w:pPr>
        <w:pStyle w:val="ListParagraph"/>
        <w:numPr>
          <w:ilvl w:val="1"/>
          <w:numId w:val="1"/>
        </w:numPr>
      </w:pPr>
      <w:r>
        <w:rPr>
          <w:bCs/>
        </w:rPr>
        <w:t xml:space="preserve">Click </w:t>
      </w:r>
      <w:r>
        <w:rPr>
          <w:b/>
          <w:bCs/>
        </w:rPr>
        <w:t>OK</w:t>
      </w:r>
    </w:p>
    <w:p w14:paraId="722EEA35" w14:textId="65B275E9" w:rsidR="00102B77" w:rsidRDefault="00102B77" w:rsidP="006E460B">
      <w:pPr>
        <w:pStyle w:val="ListParagraph"/>
        <w:numPr>
          <w:ilvl w:val="1"/>
          <w:numId w:val="1"/>
        </w:numPr>
      </w:pPr>
      <w:r>
        <w:t xml:space="preserve">Enter </w:t>
      </w:r>
      <w:r>
        <w:rPr>
          <w:b/>
          <w:bCs/>
        </w:rPr>
        <w:t>Value 1</w:t>
      </w:r>
    </w:p>
    <w:p w14:paraId="0A624A95" w14:textId="537342E8" w:rsidR="00102B77" w:rsidRDefault="00102B77" w:rsidP="006E460B">
      <w:pPr>
        <w:pStyle w:val="ListParagraph"/>
        <w:numPr>
          <w:ilvl w:val="1"/>
          <w:numId w:val="1"/>
        </w:numPr>
      </w:pPr>
      <w:r>
        <w:t xml:space="preserve">Click </w:t>
      </w:r>
      <w:r>
        <w:rPr>
          <w:b/>
          <w:bCs/>
        </w:rPr>
        <w:t>OK</w:t>
      </w:r>
    </w:p>
    <w:p w14:paraId="07DAA769" w14:textId="123DBEB8" w:rsidR="00102B77" w:rsidRDefault="00102B77" w:rsidP="006E460B">
      <w:pPr>
        <w:pStyle w:val="ListParagraph"/>
        <w:numPr>
          <w:ilvl w:val="1"/>
          <w:numId w:val="1"/>
        </w:numPr>
      </w:pPr>
      <w:r>
        <w:t xml:space="preserve">Enter </w:t>
      </w:r>
      <w:r w:rsidRPr="00102B77">
        <w:rPr>
          <w:b/>
          <w:bCs/>
        </w:rPr>
        <w:t>Operator</w:t>
      </w:r>
    </w:p>
    <w:p w14:paraId="65CA5A41" w14:textId="4235432F" w:rsidR="00102B77" w:rsidRPr="00102B77" w:rsidRDefault="00102B77" w:rsidP="006E460B">
      <w:pPr>
        <w:pStyle w:val="ListParagraph"/>
        <w:numPr>
          <w:ilvl w:val="1"/>
          <w:numId w:val="1"/>
        </w:numPr>
      </w:pPr>
      <w:r>
        <w:t xml:space="preserve">Click </w:t>
      </w:r>
      <w:r>
        <w:rPr>
          <w:b/>
          <w:bCs/>
        </w:rPr>
        <w:t>OK</w:t>
      </w:r>
    </w:p>
    <w:p w14:paraId="105F298F" w14:textId="4970CDED" w:rsidR="00102B77" w:rsidRPr="00102B77" w:rsidRDefault="00102B77" w:rsidP="006E460B">
      <w:pPr>
        <w:pStyle w:val="ListParagraph"/>
        <w:numPr>
          <w:ilvl w:val="1"/>
          <w:numId w:val="1"/>
        </w:numPr>
      </w:pPr>
      <w:r>
        <w:t xml:space="preserve">Enter </w:t>
      </w:r>
      <w:r>
        <w:rPr>
          <w:b/>
          <w:bCs/>
        </w:rPr>
        <w:t>Value 2</w:t>
      </w:r>
    </w:p>
    <w:p w14:paraId="0798EB52" w14:textId="6367D4F1" w:rsidR="00102B77" w:rsidRDefault="00102B77" w:rsidP="006E460B">
      <w:pPr>
        <w:pStyle w:val="ListParagraph"/>
        <w:numPr>
          <w:ilvl w:val="1"/>
          <w:numId w:val="1"/>
        </w:numPr>
      </w:pPr>
      <w:r w:rsidRPr="00102B77">
        <w:t>Click</w:t>
      </w:r>
      <w:r>
        <w:rPr>
          <w:b/>
          <w:bCs/>
        </w:rPr>
        <w:t xml:space="preserve"> OK</w:t>
      </w:r>
    </w:p>
    <w:p w14:paraId="54071742" w14:textId="2B4BFC53" w:rsidR="00DA3768" w:rsidRDefault="00DA3768" w:rsidP="00DA3768">
      <w:pPr>
        <w:pStyle w:val="ListParagraph"/>
      </w:pPr>
      <w:r w:rsidRPr="00DA3768">
        <w:rPr>
          <w:noProof/>
        </w:rPr>
        <w:lastRenderedPageBreak/>
        <w:drawing>
          <wp:inline distT="0" distB="0" distL="0" distR="0" wp14:anchorId="1D1BC450" wp14:editId="3E8B525A">
            <wp:extent cx="4536334" cy="41700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9869" cy="42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6089" w14:textId="77777777" w:rsidR="006E460B" w:rsidRDefault="006E460B" w:rsidP="00102B77"/>
    <w:p w14:paraId="13855C31" w14:textId="77777777" w:rsidR="00C10FC7" w:rsidRDefault="00C10FC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84C757C" w14:textId="11E183AE" w:rsidR="00B45CB2" w:rsidRPr="00550741" w:rsidRDefault="00F07A3F" w:rsidP="00550741">
      <w:pPr>
        <w:pStyle w:val="Heading1"/>
      </w:pPr>
      <w:r w:rsidRPr="00550741">
        <w:lastRenderedPageBreak/>
        <w:t>Sample Business Rule Setup</w:t>
      </w:r>
    </w:p>
    <w:p w14:paraId="1FC91D27" w14:textId="77777777" w:rsidR="00F07A3F" w:rsidRDefault="00F07A3F" w:rsidP="00B45CB2">
      <w:pPr>
        <w:rPr>
          <w:b/>
          <w:bCs/>
        </w:rPr>
      </w:pPr>
    </w:p>
    <w:p w14:paraId="7D1DD9C3" w14:textId="703907AF" w:rsidR="00B45CB2" w:rsidRDefault="00F57FCB" w:rsidP="00B45CB2">
      <w:pPr>
        <w:rPr>
          <w:b/>
          <w:bCs/>
        </w:rPr>
      </w:pPr>
      <w:r>
        <w:rPr>
          <w:b/>
          <w:bCs/>
        </w:rPr>
        <w:t>Event Profile</w:t>
      </w:r>
    </w:p>
    <w:p w14:paraId="56E8C8BF" w14:textId="05A154DA" w:rsidR="00F57FCB" w:rsidRDefault="00F57FCB" w:rsidP="00B45CB2">
      <w:pPr>
        <w:rPr>
          <w:b/>
          <w:bCs/>
        </w:rPr>
      </w:pPr>
    </w:p>
    <w:p w14:paraId="1940EA64" w14:textId="57E48E7C" w:rsidR="00C10FC7" w:rsidRDefault="00C10FC7" w:rsidP="00B45CB2">
      <w:r>
        <w:t xml:space="preserve">The sample set of </w:t>
      </w:r>
      <w:r w:rsidRPr="00383EFB">
        <w:rPr>
          <w:b/>
          <w:bCs/>
        </w:rPr>
        <w:t>Business Rule</w:t>
      </w:r>
      <w:r>
        <w:t xml:space="preserve"> screens is associated with a </w:t>
      </w:r>
      <w:r w:rsidRPr="00383EFB">
        <w:rPr>
          <w:b/>
          <w:bCs/>
        </w:rPr>
        <w:t>Business Rule</w:t>
      </w:r>
      <w:r>
        <w:t xml:space="preserve"> intended to establish defaults for </w:t>
      </w:r>
      <w:r w:rsidRPr="00383EFB">
        <w:rPr>
          <w:b/>
          <w:bCs/>
        </w:rPr>
        <w:t>Chart of Accounts</w:t>
      </w:r>
      <w:r>
        <w:t>.</w:t>
      </w:r>
    </w:p>
    <w:p w14:paraId="763B10A6" w14:textId="77777777" w:rsidR="00383EFB" w:rsidRPr="00C10FC7" w:rsidRDefault="00383EFB" w:rsidP="00B45CB2"/>
    <w:p w14:paraId="73EAE452" w14:textId="22D94D38" w:rsidR="00F57FCB" w:rsidRDefault="00F57FCB" w:rsidP="00F57FCB">
      <w:pPr>
        <w:tabs>
          <w:tab w:val="left" w:pos="7920"/>
        </w:tabs>
        <w:ind w:left="720"/>
        <w:rPr>
          <w:b/>
          <w:bCs/>
        </w:rPr>
      </w:pPr>
      <w:r w:rsidRPr="00F57FCB">
        <w:rPr>
          <w:b/>
          <w:bCs/>
          <w:noProof/>
        </w:rPr>
        <w:drawing>
          <wp:inline distT="0" distB="0" distL="0" distR="0" wp14:anchorId="09F2DA1C" wp14:editId="03D7A72B">
            <wp:extent cx="4584723" cy="418011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59" cy="42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30AB" w14:textId="68DDDDA5" w:rsidR="00F57FCB" w:rsidRDefault="00F57FCB" w:rsidP="00F57FCB">
      <w:pPr>
        <w:tabs>
          <w:tab w:val="left" w:pos="7920"/>
        </w:tabs>
        <w:ind w:left="720"/>
        <w:rPr>
          <w:b/>
          <w:bCs/>
        </w:rPr>
      </w:pPr>
      <w:r w:rsidRPr="00F57FCB">
        <w:rPr>
          <w:b/>
          <w:bCs/>
          <w:noProof/>
        </w:rPr>
        <w:lastRenderedPageBreak/>
        <w:drawing>
          <wp:inline distT="0" distB="0" distL="0" distR="0" wp14:anchorId="52BB2974" wp14:editId="623D6879">
            <wp:extent cx="4577338" cy="4211053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5147" cy="423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EE2A" w14:textId="40EC3396" w:rsidR="00F57FCB" w:rsidRDefault="00F57FCB" w:rsidP="00F57FCB">
      <w:pPr>
        <w:tabs>
          <w:tab w:val="left" w:pos="7920"/>
        </w:tabs>
        <w:ind w:left="720"/>
        <w:rPr>
          <w:b/>
          <w:bCs/>
        </w:rPr>
      </w:pPr>
    </w:p>
    <w:p w14:paraId="6659CA7C" w14:textId="77777777" w:rsidR="00C10FC7" w:rsidRDefault="00C10FC7" w:rsidP="00F57FCB">
      <w:pPr>
        <w:tabs>
          <w:tab w:val="left" w:pos="7920"/>
        </w:tabs>
        <w:ind w:left="720"/>
        <w:rPr>
          <w:b/>
          <w:bCs/>
        </w:rPr>
      </w:pPr>
    </w:p>
    <w:p w14:paraId="5885C63F" w14:textId="77777777" w:rsidR="00C10FC7" w:rsidRDefault="00C10FC7">
      <w:pPr>
        <w:rPr>
          <w:b/>
          <w:bCs/>
        </w:rPr>
      </w:pPr>
      <w:r>
        <w:rPr>
          <w:b/>
          <w:bCs/>
        </w:rPr>
        <w:br w:type="page"/>
      </w:r>
    </w:p>
    <w:p w14:paraId="4083DC75" w14:textId="7E2E7D31" w:rsidR="00F57FCB" w:rsidRDefault="00F57FCB" w:rsidP="00F57FCB">
      <w:pPr>
        <w:tabs>
          <w:tab w:val="left" w:pos="7920"/>
        </w:tabs>
        <w:ind w:left="720"/>
        <w:rPr>
          <w:b/>
          <w:bCs/>
        </w:rPr>
      </w:pPr>
      <w:r>
        <w:rPr>
          <w:b/>
          <w:bCs/>
        </w:rPr>
        <w:lastRenderedPageBreak/>
        <w:t>Rule Messages</w:t>
      </w:r>
    </w:p>
    <w:p w14:paraId="7D4D1D99" w14:textId="127572E4" w:rsidR="00C10FC7" w:rsidRDefault="00C10FC7" w:rsidP="00F57FCB">
      <w:pPr>
        <w:tabs>
          <w:tab w:val="left" w:pos="7920"/>
        </w:tabs>
        <w:ind w:left="720"/>
        <w:rPr>
          <w:b/>
          <w:bCs/>
        </w:rPr>
      </w:pPr>
    </w:p>
    <w:p w14:paraId="3EC5557E" w14:textId="035793C0" w:rsidR="00C10FC7" w:rsidRDefault="00C10FC7" w:rsidP="00F57FCB">
      <w:pPr>
        <w:tabs>
          <w:tab w:val="left" w:pos="7920"/>
        </w:tabs>
        <w:ind w:left="720"/>
      </w:pPr>
      <w:r>
        <w:t>Several Rule Messages have been set up for Chart of Accounts defaults.</w:t>
      </w:r>
    </w:p>
    <w:p w14:paraId="51CBEA31" w14:textId="1DF73C3F" w:rsidR="00C10FC7" w:rsidRDefault="00C10FC7" w:rsidP="00F57FCB">
      <w:pPr>
        <w:tabs>
          <w:tab w:val="left" w:pos="7920"/>
        </w:tabs>
        <w:ind w:left="720"/>
      </w:pPr>
      <w:r>
        <w:t>I have included screenshots of each of them below.</w:t>
      </w:r>
    </w:p>
    <w:p w14:paraId="30CF0AE3" w14:textId="77777777" w:rsidR="00C10FC7" w:rsidRPr="00C10FC7" w:rsidRDefault="00C10FC7" w:rsidP="00F57FCB">
      <w:pPr>
        <w:tabs>
          <w:tab w:val="left" w:pos="7920"/>
        </w:tabs>
        <w:ind w:left="720"/>
      </w:pPr>
    </w:p>
    <w:p w14:paraId="169CE390" w14:textId="7E027C02" w:rsidR="00F57FCB" w:rsidRDefault="00F57FCB" w:rsidP="00F57FCB">
      <w:pPr>
        <w:tabs>
          <w:tab w:val="left" w:pos="7920"/>
        </w:tabs>
        <w:ind w:left="720"/>
        <w:rPr>
          <w:b/>
          <w:bCs/>
        </w:rPr>
      </w:pPr>
      <w:r w:rsidRPr="00F57FCB">
        <w:rPr>
          <w:b/>
          <w:bCs/>
          <w:noProof/>
        </w:rPr>
        <w:drawing>
          <wp:inline distT="0" distB="0" distL="0" distR="0" wp14:anchorId="2AE054F7" wp14:editId="20455101">
            <wp:extent cx="4550931" cy="4190163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154" cy="42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65E4" w14:textId="107065D3" w:rsidR="00F57FCB" w:rsidRDefault="00F57FCB" w:rsidP="00F57FCB">
      <w:pPr>
        <w:tabs>
          <w:tab w:val="left" w:pos="7920"/>
        </w:tabs>
        <w:ind w:left="720"/>
        <w:rPr>
          <w:b/>
          <w:bCs/>
        </w:rPr>
      </w:pPr>
      <w:r w:rsidRPr="00F57FCB">
        <w:rPr>
          <w:b/>
          <w:bCs/>
          <w:noProof/>
        </w:rPr>
        <w:lastRenderedPageBreak/>
        <w:drawing>
          <wp:inline distT="0" distB="0" distL="0" distR="0" wp14:anchorId="1A23DBBC" wp14:editId="3C640587">
            <wp:extent cx="4531807" cy="4172555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2498" cy="423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0F6B" w14:textId="3749DE95" w:rsidR="00F57FCB" w:rsidRDefault="00F57FCB" w:rsidP="00F57FCB">
      <w:pPr>
        <w:tabs>
          <w:tab w:val="left" w:pos="7920"/>
        </w:tabs>
        <w:ind w:left="720"/>
        <w:rPr>
          <w:b/>
          <w:bCs/>
        </w:rPr>
      </w:pPr>
      <w:r w:rsidRPr="00F57FCB">
        <w:rPr>
          <w:b/>
          <w:bCs/>
          <w:noProof/>
        </w:rPr>
        <w:drawing>
          <wp:inline distT="0" distB="0" distL="0" distR="0" wp14:anchorId="19B1E50E" wp14:editId="37BF40A0">
            <wp:extent cx="4561840" cy="4203618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8399" cy="422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BFBD" w14:textId="67719524" w:rsidR="00F57FCB" w:rsidRDefault="00F57FCB" w:rsidP="00F57FCB">
      <w:pPr>
        <w:tabs>
          <w:tab w:val="left" w:pos="7920"/>
        </w:tabs>
        <w:ind w:left="720"/>
        <w:rPr>
          <w:b/>
          <w:bCs/>
        </w:rPr>
      </w:pPr>
      <w:r w:rsidRPr="00F57FCB">
        <w:rPr>
          <w:b/>
          <w:bCs/>
          <w:noProof/>
        </w:rPr>
        <w:lastRenderedPageBreak/>
        <w:drawing>
          <wp:inline distT="0" distB="0" distL="0" distR="0" wp14:anchorId="0B04781C" wp14:editId="4850CEE0">
            <wp:extent cx="4561952" cy="419689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1457" cy="42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6F48" w14:textId="492AD7F6" w:rsidR="00F57FCB" w:rsidRDefault="00F57FCB" w:rsidP="00F57FCB">
      <w:pPr>
        <w:tabs>
          <w:tab w:val="left" w:pos="7920"/>
        </w:tabs>
        <w:ind w:left="720"/>
        <w:rPr>
          <w:b/>
          <w:bCs/>
        </w:rPr>
      </w:pPr>
      <w:r w:rsidRPr="00F57FCB">
        <w:rPr>
          <w:b/>
          <w:bCs/>
          <w:noProof/>
        </w:rPr>
        <w:drawing>
          <wp:inline distT="0" distB="0" distL="0" distR="0" wp14:anchorId="61EE965E" wp14:editId="7318C28C">
            <wp:extent cx="4539615" cy="4172953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3939" cy="42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DEA6" w14:textId="7C683EC8" w:rsidR="00F57FCB" w:rsidRDefault="00F57FCB" w:rsidP="00F57FCB">
      <w:pPr>
        <w:tabs>
          <w:tab w:val="left" w:pos="7920"/>
        </w:tabs>
        <w:ind w:left="720"/>
        <w:rPr>
          <w:b/>
          <w:bCs/>
        </w:rPr>
      </w:pPr>
      <w:r w:rsidRPr="00F57FCB">
        <w:rPr>
          <w:b/>
          <w:bCs/>
          <w:noProof/>
        </w:rPr>
        <w:lastRenderedPageBreak/>
        <w:drawing>
          <wp:inline distT="0" distB="0" distL="0" distR="0" wp14:anchorId="615CD59E" wp14:editId="6F00DD80">
            <wp:extent cx="4540018" cy="418011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7890" cy="42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7CE9" w14:textId="77777777" w:rsidR="00F57FCB" w:rsidRDefault="00F57FCB" w:rsidP="00F57FCB">
      <w:pPr>
        <w:tabs>
          <w:tab w:val="left" w:pos="7920"/>
        </w:tabs>
        <w:ind w:left="720"/>
        <w:rPr>
          <w:b/>
          <w:bCs/>
        </w:rPr>
      </w:pPr>
    </w:p>
    <w:p w14:paraId="2949F63B" w14:textId="495B309B" w:rsidR="00F57FCB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46C999AC" wp14:editId="5677B4AD">
            <wp:extent cx="4531895" cy="4172636"/>
            <wp:effectExtent l="0" t="0" r="254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7002" cy="418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8964" w14:textId="04BA6EE6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lastRenderedPageBreak/>
        <w:drawing>
          <wp:inline distT="0" distB="0" distL="0" distR="0" wp14:anchorId="6077AA11" wp14:editId="461DEA83">
            <wp:extent cx="4521349" cy="4162926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4971" cy="41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0FB8" w14:textId="1F79A81E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322161D5" wp14:editId="17B896B0">
            <wp:extent cx="4563979" cy="4198763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8742" cy="42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59FF" w14:textId="38C69CCA" w:rsidR="007C1CA1" w:rsidRDefault="007C1CA1" w:rsidP="00F57FCB">
      <w:pPr>
        <w:tabs>
          <w:tab w:val="left" w:pos="7920"/>
        </w:tabs>
        <w:ind w:left="720"/>
        <w:rPr>
          <w:b/>
          <w:bCs/>
        </w:rPr>
      </w:pPr>
    </w:p>
    <w:p w14:paraId="4259A7E0" w14:textId="77777777" w:rsidR="00C10FC7" w:rsidRDefault="00C10FC7" w:rsidP="00F57FCB">
      <w:pPr>
        <w:tabs>
          <w:tab w:val="left" w:pos="7920"/>
        </w:tabs>
        <w:ind w:left="720"/>
        <w:rPr>
          <w:b/>
          <w:bCs/>
        </w:rPr>
      </w:pPr>
    </w:p>
    <w:p w14:paraId="42157B8C" w14:textId="77777777" w:rsidR="00C10FC7" w:rsidRDefault="00C10FC7" w:rsidP="00F57FCB">
      <w:pPr>
        <w:tabs>
          <w:tab w:val="left" w:pos="7920"/>
        </w:tabs>
        <w:ind w:left="720"/>
        <w:rPr>
          <w:b/>
          <w:bCs/>
        </w:rPr>
      </w:pPr>
    </w:p>
    <w:p w14:paraId="7F4B7F0F" w14:textId="77777777" w:rsidR="00C10FC7" w:rsidRDefault="00C10FC7" w:rsidP="00F57FCB">
      <w:pPr>
        <w:tabs>
          <w:tab w:val="left" w:pos="7920"/>
        </w:tabs>
        <w:ind w:left="720"/>
        <w:rPr>
          <w:b/>
          <w:bCs/>
        </w:rPr>
      </w:pPr>
    </w:p>
    <w:p w14:paraId="3679CA66" w14:textId="0E565A43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>
        <w:rPr>
          <w:b/>
          <w:bCs/>
        </w:rPr>
        <w:lastRenderedPageBreak/>
        <w:t>Rule Data Set Keys</w:t>
      </w:r>
    </w:p>
    <w:p w14:paraId="21D180E7" w14:textId="7D4AD91C" w:rsidR="00C10FC7" w:rsidRDefault="00C10FC7" w:rsidP="00F57FCB">
      <w:pPr>
        <w:tabs>
          <w:tab w:val="left" w:pos="7920"/>
        </w:tabs>
        <w:ind w:left="720"/>
        <w:rPr>
          <w:b/>
          <w:bCs/>
        </w:rPr>
      </w:pPr>
    </w:p>
    <w:p w14:paraId="3B77F40B" w14:textId="5B1AE8B6" w:rsidR="00C10FC7" w:rsidRDefault="00C10FC7" w:rsidP="00F57FCB">
      <w:pPr>
        <w:tabs>
          <w:tab w:val="left" w:pos="7920"/>
        </w:tabs>
        <w:ind w:left="720"/>
      </w:pPr>
      <w:r w:rsidRPr="00761A4F">
        <w:rPr>
          <w:b/>
          <w:bCs/>
        </w:rPr>
        <w:t>Rule Sets</w:t>
      </w:r>
      <w:r>
        <w:t xml:space="preserve"> define tables of allowable data, or valid combinations of codes. They are used in conjunction with </w:t>
      </w:r>
      <w:r w:rsidRPr="00761A4F">
        <w:rPr>
          <w:b/>
          <w:bCs/>
        </w:rPr>
        <w:t>Rule Data Set Keys</w:t>
      </w:r>
      <w:r>
        <w:t xml:space="preserve"> to maintain indexed lists of valid combinations of selected data item values. </w:t>
      </w:r>
      <w:r w:rsidRPr="00761A4F">
        <w:rPr>
          <w:b/>
          <w:bCs/>
        </w:rPr>
        <w:t>Rule Data Sets</w:t>
      </w:r>
      <w:r>
        <w:t xml:space="preserve"> are then used in </w:t>
      </w:r>
      <w:r w:rsidRPr="00761A4F">
        <w:rPr>
          <w:b/>
          <w:bCs/>
        </w:rPr>
        <w:t>Rule Sets</w:t>
      </w:r>
      <w:r>
        <w:t xml:space="preserve"> as a simple way to check for valid code combinations on transactions being processed.</w:t>
      </w:r>
    </w:p>
    <w:p w14:paraId="325E876D" w14:textId="6F7E3D5B" w:rsidR="00C10FC7" w:rsidRDefault="00C10FC7" w:rsidP="00F57FCB">
      <w:pPr>
        <w:tabs>
          <w:tab w:val="left" w:pos="7920"/>
        </w:tabs>
        <w:ind w:left="720"/>
      </w:pPr>
    </w:p>
    <w:p w14:paraId="5904C750" w14:textId="35A51BFB" w:rsidR="00C10FC7" w:rsidRDefault="00C10FC7" w:rsidP="00F57FCB">
      <w:pPr>
        <w:tabs>
          <w:tab w:val="left" w:pos="7920"/>
        </w:tabs>
        <w:ind w:left="720"/>
      </w:pPr>
      <w:r>
        <w:t xml:space="preserve">A </w:t>
      </w:r>
      <w:r w:rsidRPr="00761A4F">
        <w:rPr>
          <w:b/>
          <w:bCs/>
        </w:rPr>
        <w:t>Rule Data Set</w:t>
      </w:r>
      <w:r>
        <w:t xml:space="preserve"> is a list of predefined valid values for one, two, or three key data items.</w:t>
      </w:r>
    </w:p>
    <w:p w14:paraId="1A2F3ADC" w14:textId="20F1D920" w:rsidR="00C10FC7" w:rsidRDefault="00C10FC7" w:rsidP="00F57FCB">
      <w:pPr>
        <w:tabs>
          <w:tab w:val="left" w:pos="7920"/>
        </w:tabs>
        <w:ind w:left="720"/>
      </w:pPr>
    </w:p>
    <w:p w14:paraId="792353DF" w14:textId="1091D3E5" w:rsidR="00C10FC7" w:rsidRDefault="00C10FC7" w:rsidP="00F57FCB">
      <w:pPr>
        <w:tabs>
          <w:tab w:val="left" w:pos="7920"/>
        </w:tabs>
        <w:ind w:left="720"/>
      </w:pPr>
      <w:r>
        <w:t xml:space="preserve">The key </w:t>
      </w:r>
      <w:r w:rsidRPr="00761A4F">
        <w:rPr>
          <w:b/>
          <w:bCs/>
        </w:rPr>
        <w:t>Data Items</w:t>
      </w:r>
      <w:r>
        <w:t xml:space="preserve"> are defined in the </w:t>
      </w:r>
      <w:r w:rsidRPr="00761A4F">
        <w:rPr>
          <w:b/>
          <w:bCs/>
        </w:rPr>
        <w:t>Rule Data Set Key</w:t>
      </w:r>
      <w:r>
        <w:t xml:space="preserve">. </w:t>
      </w:r>
      <w:r w:rsidR="00EB37EC">
        <w:t xml:space="preserve">Before setting up the valid code combinations, you have to use </w:t>
      </w:r>
      <w:r w:rsidR="00EB37EC" w:rsidRPr="00761A4F">
        <w:rPr>
          <w:b/>
          <w:bCs/>
        </w:rPr>
        <w:t>Rule Data Set Keys</w:t>
      </w:r>
      <w:r w:rsidR="00EB37EC">
        <w:t xml:space="preserve"> to identify the </w:t>
      </w:r>
      <w:r w:rsidR="00EB37EC" w:rsidRPr="00761A4F">
        <w:rPr>
          <w:b/>
          <w:bCs/>
        </w:rPr>
        <w:t>Data Items</w:t>
      </w:r>
      <w:r w:rsidR="00EB37EC">
        <w:t xml:space="preserve"> making up the combination.</w:t>
      </w:r>
    </w:p>
    <w:p w14:paraId="457AA406" w14:textId="0CF35DFD" w:rsidR="00EB37EC" w:rsidRDefault="00EB37EC" w:rsidP="00F57FCB">
      <w:pPr>
        <w:tabs>
          <w:tab w:val="left" w:pos="7920"/>
        </w:tabs>
        <w:ind w:left="720"/>
      </w:pPr>
    </w:p>
    <w:p w14:paraId="6F696449" w14:textId="0602C925" w:rsidR="00EB37EC" w:rsidRDefault="00EB37EC" w:rsidP="00F57FCB">
      <w:pPr>
        <w:tabs>
          <w:tab w:val="left" w:pos="7920"/>
        </w:tabs>
        <w:ind w:left="720"/>
      </w:pPr>
      <w:r>
        <w:t xml:space="preserve">For example, if you wanted to define valid Cost Center/Product Code combinations for transaction entry, the </w:t>
      </w:r>
      <w:r w:rsidRPr="00761A4F">
        <w:rPr>
          <w:b/>
          <w:bCs/>
        </w:rPr>
        <w:t>Rule Data Set Keys</w:t>
      </w:r>
      <w:r>
        <w:t xml:space="preserve"> would be the Ledger </w:t>
      </w:r>
      <w:r w:rsidR="00761A4F">
        <w:t>A</w:t>
      </w:r>
      <w:r>
        <w:t xml:space="preserve">nalysis Dimensions containing the Cost Centre and Product Codes as </w:t>
      </w:r>
      <w:r w:rsidRPr="00761A4F">
        <w:rPr>
          <w:b/>
          <w:bCs/>
        </w:rPr>
        <w:t>Key Data Items</w:t>
      </w:r>
      <w:r>
        <w:t>.</w:t>
      </w:r>
    </w:p>
    <w:p w14:paraId="35967254" w14:textId="67ACD09D" w:rsidR="00EB37EC" w:rsidRDefault="00EB37EC" w:rsidP="00F57FCB">
      <w:pPr>
        <w:tabs>
          <w:tab w:val="left" w:pos="7920"/>
        </w:tabs>
        <w:ind w:left="720"/>
      </w:pPr>
    </w:p>
    <w:p w14:paraId="6BCBF78A" w14:textId="33EB55FA" w:rsidR="00EB37EC" w:rsidRDefault="00EB37EC" w:rsidP="00F57FCB">
      <w:pPr>
        <w:tabs>
          <w:tab w:val="left" w:pos="7920"/>
        </w:tabs>
        <w:ind w:left="720"/>
      </w:pPr>
      <w:r>
        <w:t xml:space="preserve">The </w:t>
      </w:r>
      <w:r w:rsidRPr="00761A4F">
        <w:rPr>
          <w:b/>
          <w:bCs/>
        </w:rPr>
        <w:t>Rule Data Sets</w:t>
      </w:r>
      <w:r>
        <w:t xml:space="preserve"> would then define the valid Cost Center and Product Code combinations.</w:t>
      </w:r>
    </w:p>
    <w:p w14:paraId="664E20E0" w14:textId="5E500F09" w:rsidR="00761A4F" w:rsidRDefault="00761A4F" w:rsidP="00F57FCB">
      <w:pPr>
        <w:tabs>
          <w:tab w:val="left" w:pos="7920"/>
        </w:tabs>
        <w:ind w:left="720"/>
      </w:pPr>
    </w:p>
    <w:p w14:paraId="405DA80F" w14:textId="3E1BF701" w:rsidR="00761A4F" w:rsidRDefault="00761A4F" w:rsidP="00F57FCB">
      <w:pPr>
        <w:tabs>
          <w:tab w:val="left" w:pos="7920"/>
        </w:tabs>
        <w:ind w:left="720"/>
      </w:pPr>
      <w:r>
        <w:t xml:space="preserve">You can only use one </w:t>
      </w:r>
      <w:r w:rsidRPr="00761A4F">
        <w:rPr>
          <w:b/>
          <w:bCs/>
        </w:rPr>
        <w:t>Rule Data Set</w:t>
      </w:r>
      <w:r>
        <w:t xml:space="preserve"> for each </w:t>
      </w:r>
      <w:r w:rsidRPr="00761A4F">
        <w:rPr>
          <w:b/>
          <w:bCs/>
        </w:rPr>
        <w:t>Rule Set</w:t>
      </w:r>
      <w:r>
        <w:t>.</w:t>
      </w:r>
    </w:p>
    <w:p w14:paraId="07F2D3C0" w14:textId="77777777" w:rsidR="00EB37EC" w:rsidRPr="00C10FC7" w:rsidRDefault="00EB37EC" w:rsidP="00F57FCB">
      <w:pPr>
        <w:tabs>
          <w:tab w:val="left" w:pos="7920"/>
        </w:tabs>
        <w:ind w:left="720"/>
      </w:pPr>
    </w:p>
    <w:p w14:paraId="01DBCB60" w14:textId="2970C147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10DC3B62" wp14:editId="30176A39">
            <wp:extent cx="4554631" cy="4190163"/>
            <wp:effectExtent l="0" t="0" r="508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2921" cy="422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8547" w14:textId="04E2724A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lastRenderedPageBreak/>
        <w:drawing>
          <wp:inline distT="0" distB="0" distL="0" distR="0" wp14:anchorId="6CC8ACE3" wp14:editId="151AC14D">
            <wp:extent cx="4547235" cy="4186760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5110" cy="42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225F" w14:textId="77777777" w:rsidR="007C1CA1" w:rsidRDefault="007C1CA1" w:rsidP="00F57FCB">
      <w:pPr>
        <w:tabs>
          <w:tab w:val="left" w:pos="7920"/>
        </w:tabs>
        <w:ind w:left="720"/>
        <w:rPr>
          <w:b/>
          <w:bCs/>
        </w:rPr>
      </w:pPr>
    </w:p>
    <w:p w14:paraId="24CA3261" w14:textId="2D2E6546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14A17DCB" wp14:editId="44EDBA99">
            <wp:extent cx="4547405" cy="418011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3754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F1F0" w14:textId="7A86FDF0" w:rsidR="007C1CA1" w:rsidRDefault="007C1CA1" w:rsidP="00F57FCB">
      <w:pPr>
        <w:tabs>
          <w:tab w:val="left" w:pos="7920"/>
        </w:tabs>
        <w:ind w:left="720"/>
        <w:rPr>
          <w:b/>
          <w:bCs/>
        </w:rPr>
      </w:pPr>
    </w:p>
    <w:p w14:paraId="4E01D78C" w14:textId="77777777" w:rsidR="00561036" w:rsidRDefault="00561036" w:rsidP="00F57FCB">
      <w:pPr>
        <w:tabs>
          <w:tab w:val="left" w:pos="7920"/>
        </w:tabs>
        <w:ind w:left="720"/>
        <w:rPr>
          <w:b/>
          <w:bCs/>
        </w:rPr>
      </w:pPr>
    </w:p>
    <w:p w14:paraId="00ABF0FA" w14:textId="77777777" w:rsidR="00561036" w:rsidRDefault="00561036" w:rsidP="00F57FCB">
      <w:pPr>
        <w:tabs>
          <w:tab w:val="left" w:pos="7920"/>
        </w:tabs>
        <w:ind w:left="720"/>
        <w:rPr>
          <w:b/>
          <w:bCs/>
        </w:rPr>
      </w:pPr>
    </w:p>
    <w:p w14:paraId="27C8D0A8" w14:textId="53BD3207" w:rsidR="007C1CA1" w:rsidRDefault="007C1CA1" w:rsidP="00F57FCB">
      <w:pPr>
        <w:tabs>
          <w:tab w:val="left" w:pos="7920"/>
        </w:tabs>
        <w:ind w:left="720"/>
      </w:pPr>
      <w:r>
        <w:rPr>
          <w:b/>
          <w:bCs/>
        </w:rPr>
        <w:lastRenderedPageBreak/>
        <w:t>Rule Data Sets</w:t>
      </w:r>
    </w:p>
    <w:p w14:paraId="1C35231E" w14:textId="3D90F0F1" w:rsidR="00AA5EE5" w:rsidRDefault="00AA5EE5" w:rsidP="00F57FCB">
      <w:pPr>
        <w:tabs>
          <w:tab w:val="left" w:pos="7920"/>
        </w:tabs>
        <w:ind w:left="720"/>
      </w:pPr>
    </w:p>
    <w:p w14:paraId="7C782C7B" w14:textId="2827294F" w:rsidR="00AA5EE5" w:rsidRDefault="00AA5EE5" w:rsidP="00F57FCB">
      <w:pPr>
        <w:tabs>
          <w:tab w:val="left" w:pos="7920"/>
        </w:tabs>
        <w:ind w:left="720"/>
      </w:pPr>
      <w:r>
        <w:t xml:space="preserve">See note on the </w:t>
      </w:r>
      <w:r w:rsidRPr="00AA5EE5">
        <w:rPr>
          <w:b/>
          <w:bCs/>
        </w:rPr>
        <w:t>Rule Data Set Keys</w:t>
      </w:r>
      <w:r>
        <w:t xml:space="preserve"> above.</w:t>
      </w:r>
    </w:p>
    <w:p w14:paraId="01687A6B" w14:textId="202D0F9F" w:rsidR="000840CD" w:rsidRDefault="000840CD" w:rsidP="00F57FCB">
      <w:pPr>
        <w:tabs>
          <w:tab w:val="left" w:pos="7920"/>
        </w:tabs>
        <w:ind w:left="720"/>
      </w:pPr>
    </w:p>
    <w:p w14:paraId="7BBD1BCE" w14:textId="05F12B09" w:rsidR="000840CD" w:rsidRDefault="000840CD" w:rsidP="00F57FCB">
      <w:pPr>
        <w:tabs>
          <w:tab w:val="left" w:pos="7920"/>
        </w:tabs>
        <w:ind w:left="720"/>
      </w:pPr>
      <w:r>
        <w:t xml:space="preserve">To reference a </w:t>
      </w:r>
      <w:r w:rsidRPr="000840CD">
        <w:rPr>
          <w:b/>
          <w:bCs/>
        </w:rPr>
        <w:t>Rule Data Set</w:t>
      </w:r>
      <w:r>
        <w:t xml:space="preserve"> in a </w:t>
      </w:r>
      <w:r w:rsidRPr="000840CD">
        <w:rPr>
          <w:b/>
          <w:bCs/>
        </w:rPr>
        <w:t>Rule Set</w:t>
      </w:r>
      <w:r>
        <w:t xml:space="preserve">, Use an IF condition statement and select the </w:t>
      </w:r>
      <w:r w:rsidRPr="000840CD">
        <w:rPr>
          <w:b/>
          <w:bCs/>
        </w:rPr>
        <w:t>Rule Data Set</w:t>
      </w:r>
      <w:r>
        <w:t xml:space="preserve"> as Value 1. The keyword EXISTS is set automatically as Value 2 and is used to determine whether or not the current data record contains a valid code combination.</w:t>
      </w:r>
    </w:p>
    <w:p w14:paraId="100CB9AF" w14:textId="533C3801" w:rsidR="000840CD" w:rsidRDefault="000840CD" w:rsidP="00F57FCB">
      <w:pPr>
        <w:tabs>
          <w:tab w:val="left" w:pos="7920"/>
        </w:tabs>
        <w:ind w:left="720"/>
      </w:pPr>
    </w:p>
    <w:p w14:paraId="483D5880" w14:textId="036453CF" w:rsidR="000840CD" w:rsidRDefault="000840CD" w:rsidP="00F57FCB">
      <w:pPr>
        <w:tabs>
          <w:tab w:val="left" w:pos="7920"/>
        </w:tabs>
        <w:ind w:left="720"/>
      </w:pPr>
      <w:r>
        <w:t xml:space="preserve">A number of </w:t>
      </w:r>
      <w:r w:rsidRPr="000840CD">
        <w:rPr>
          <w:b/>
          <w:bCs/>
        </w:rPr>
        <w:t>Rule Data Sets</w:t>
      </w:r>
      <w:r>
        <w:t xml:space="preserve"> are associated with the </w:t>
      </w:r>
      <w:r w:rsidRPr="000840CD">
        <w:rPr>
          <w:b/>
          <w:bCs/>
        </w:rPr>
        <w:t>Sample Business Rule</w:t>
      </w:r>
      <w:r>
        <w:t xml:space="preserve"> we are reviewing.</w:t>
      </w:r>
    </w:p>
    <w:p w14:paraId="0372BAD4" w14:textId="77777777" w:rsidR="00AA5EE5" w:rsidRPr="00AA5EE5" w:rsidRDefault="00AA5EE5" w:rsidP="00F57FCB">
      <w:pPr>
        <w:tabs>
          <w:tab w:val="left" w:pos="7920"/>
        </w:tabs>
        <w:ind w:left="720"/>
      </w:pPr>
    </w:p>
    <w:p w14:paraId="27694AC6" w14:textId="1D314C34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32D44045" wp14:editId="13C8BFAE">
            <wp:extent cx="4539615" cy="418313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9834" cy="42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1AF8" w14:textId="584455C2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lastRenderedPageBreak/>
        <w:drawing>
          <wp:inline distT="0" distB="0" distL="0" distR="0" wp14:anchorId="27B884D4" wp14:editId="4D807732">
            <wp:extent cx="4540018" cy="41801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8148" cy="421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D69B" w14:textId="637605C5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06DE3F4D" wp14:editId="6A119136">
            <wp:extent cx="4588042" cy="422090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1981" cy="42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3D98" w14:textId="77777777" w:rsidR="00AA5EE5" w:rsidRDefault="00AA5EE5" w:rsidP="00F57FCB">
      <w:pPr>
        <w:tabs>
          <w:tab w:val="left" w:pos="7920"/>
        </w:tabs>
        <w:ind w:left="720"/>
        <w:rPr>
          <w:b/>
          <w:bCs/>
        </w:rPr>
      </w:pPr>
    </w:p>
    <w:p w14:paraId="64005DBC" w14:textId="77777777" w:rsidR="00AA5EE5" w:rsidRDefault="00AA5EE5">
      <w:pPr>
        <w:rPr>
          <w:b/>
          <w:bCs/>
        </w:rPr>
      </w:pPr>
      <w:r>
        <w:rPr>
          <w:b/>
          <w:bCs/>
        </w:rPr>
        <w:br w:type="page"/>
      </w:r>
    </w:p>
    <w:p w14:paraId="6A88ADD1" w14:textId="5C3B24D1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>
        <w:rPr>
          <w:b/>
          <w:bCs/>
        </w:rPr>
        <w:lastRenderedPageBreak/>
        <w:t>Rule Data Presets</w:t>
      </w:r>
    </w:p>
    <w:p w14:paraId="3DC0234A" w14:textId="49B1E1ED" w:rsidR="00AA5EE5" w:rsidRDefault="00AA5EE5" w:rsidP="00F57FCB">
      <w:pPr>
        <w:tabs>
          <w:tab w:val="left" w:pos="7920"/>
        </w:tabs>
        <w:ind w:left="720"/>
        <w:rPr>
          <w:b/>
          <w:bCs/>
        </w:rPr>
      </w:pPr>
    </w:p>
    <w:p w14:paraId="48351072" w14:textId="096BBEDC" w:rsidR="00C87402" w:rsidRDefault="00811484" w:rsidP="00F57FCB">
      <w:pPr>
        <w:tabs>
          <w:tab w:val="left" w:pos="7920"/>
        </w:tabs>
        <w:ind w:left="720"/>
      </w:pPr>
      <w:r w:rsidRPr="00811484">
        <w:t>SunSystems can be configured to insert data (force certain fields to specific values)</w:t>
      </w:r>
      <w:r>
        <w:t xml:space="preserve">. The values to be inserted are defined with </w:t>
      </w:r>
      <w:r w:rsidRPr="00811484">
        <w:rPr>
          <w:b/>
          <w:bCs/>
        </w:rPr>
        <w:t>Rule Data Presets</w:t>
      </w:r>
      <w:r>
        <w:t>.</w:t>
      </w:r>
    </w:p>
    <w:p w14:paraId="0585B958" w14:textId="76241A04" w:rsidR="00811484" w:rsidRDefault="00811484" w:rsidP="00F57FCB">
      <w:pPr>
        <w:tabs>
          <w:tab w:val="left" w:pos="7920"/>
        </w:tabs>
        <w:ind w:left="720"/>
      </w:pPr>
    </w:p>
    <w:p w14:paraId="6206FC5E" w14:textId="1FEDC956" w:rsidR="00811484" w:rsidRDefault="00811484" w:rsidP="00F57FCB">
      <w:pPr>
        <w:tabs>
          <w:tab w:val="left" w:pos="7920"/>
        </w:tabs>
        <w:ind w:left="720"/>
      </w:pPr>
      <w:r>
        <w:t xml:space="preserve">Up to 20 </w:t>
      </w:r>
      <w:r w:rsidRPr="00811484">
        <w:rPr>
          <w:b/>
          <w:bCs/>
        </w:rPr>
        <w:t>Data Item</w:t>
      </w:r>
      <w:r>
        <w:t xml:space="preserve"> values can be set up for each </w:t>
      </w:r>
      <w:r w:rsidRPr="00811484">
        <w:rPr>
          <w:b/>
          <w:bCs/>
        </w:rPr>
        <w:t>Rule Data Set</w:t>
      </w:r>
      <w:r>
        <w:t xml:space="preserve"> code combination. The SET command in a </w:t>
      </w:r>
      <w:r w:rsidRPr="00811484">
        <w:rPr>
          <w:b/>
          <w:bCs/>
        </w:rPr>
        <w:t>Rule Set</w:t>
      </w:r>
      <w:r>
        <w:t xml:space="preserve"> is used to preset the values of other </w:t>
      </w:r>
      <w:r w:rsidRPr="00811484">
        <w:rPr>
          <w:b/>
          <w:bCs/>
        </w:rPr>
        <w:t>Data Items</w:t>
      </w:r>
      <w:r>
        <w:t xml:space="preserve"> automatically when a particular code combination is found.</w:t>
      </w:r>
    </w:p>
    <w:p w14:paraId="0051ABD5" w14:textId="5839B7B6" w:rsidR="00811484" w:rsidRDefault="00811484" w:rsidP="00F57FCB">
      <w:pPr>
        <w:tabs>
          <w:tab w:val="left" w:pos="7920"/>
        </w:tabs>
        <w:ind w:left="720"/>
      </w:pPr>
    </w:p>
    <w:p w14:paraId="394996D6" w14:textId="59E75698" w:rsidR="00811484" w:rsidRDefault="00811484" w:rsidP="00F57FCB">
      <w:pPr>
        <w:tabs>
          <w:tab w:val="left" w:pos="7920"/>
        </w:tabs>
        <w:ind w:left="720"/>
      </w:pPr>
      <w:r>
        <w:t xml:space="preserve">Several presets for the </w:t>
      </w:r>
      <w:r w:rsidRPr="00811484">
        <w:rPr>
          <w:b/>
          <w:bCs/>
        </w:rPr>
        <w:t>Sample Business Rule</w:t>
      </w:r>
      <w:r>
        <w:t xml:space="preserve"> are below.</w:t>
      </w:r>
    </w:p>
    <w:p w14:paraId="51A9E1B0" w14:textId="7D43F340" w:rsidR="00811484" w:rsidRDefault="00811484" w:rsidP="00F57FCB">
      <w:pPr>
        <w:tabs>
          <w:tab w:val="left" w:pos="7920"/>
        </w:tabs>
        <w:ind w:left="720"/>
      </w:pPr>
    </w:p>
    <w:p w14:paraId="226717C3" w14:textId="2B796671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1EC88612" wp14:editId="132271EE">
            <wp:extent cx="4620126" cy="4253872"/>
            <wp:effectExtent l="0" t="0" r="317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40554" cy="42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D29E" w14:textId="1F5ADDD0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lastRenderedPageBreak/>
        <w:drawing>
          <wp:inline distT="0" distB="0" distL="0" distR="0" wp14:anchorId="2C009243" wp14:editId="6904CA11">
            <wp:extent cx="4550931" cy="4190163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306" cy="421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43FC" w14:textId="654F2CEF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72C54C20" wp14:editId="281FAFA6">
            <wp:extent cx="4565553" cy="4200211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1385" cy="42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BBA5" w14:textId="5F0F7E9B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lastRenderedPageBreak/>
        <w:drawing>
          <wp:inline distT="0" distB="0" distL="0" distR="0" wp14:anchorId="029CE58E" wp14:editId="34159519">
            <wp:extent cx="4604084" cy="4235659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5286" cy="42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FA37" w14:textId="50E1AB25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3323312A" wp14:editId="4931FE07">
            <wp:extent cx="4580021" cy="4213521"/>
            <wp:effectExtent l="0" t="0" r="508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7883" cy="423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84BA" w14:textId="0073D6A5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lastRenderedPageBreak/>
        <w:drawing>
          <wp:inline distT="0" distB="0" distL="0" distR="0" wp14:anchorId="09AAC4E6" wp14:editId="39397F28">
            <wp:extent cx="4604084" cy="4235659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7580" cy="42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347B" w14:textId="7D0B4DA2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54803D0A" wp14:editId="0A3772D1">
            <wp:extent cx="4547937" cy="4190807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4956" cy="4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4C7E" w14:textId="5FA443AD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lastRenderedPageBreak/>
        <w:drawing>
          <wp:inline distT="0" distB="0" distL="0" distR="0" wp14:anchorId="388C3F1A" wp14:editId="16778D2C">
            <wp:extent cx="4550931" cy="4190163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88392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2D7F" w14:textId="6524071A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4E24A0E0" wp14:editId="024A2733">
            <wp:extent cx="4541855" cy="4181806"/>
            <wp:effectExtent l="0" t="0" r="508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3861" cy="421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65A2" w14:textId="216CE293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lastRenderedPageBreak/>
        <w:drawing>
          <wp:inline distT="0" distB="0" distL="0" distR="0" wp14:anchorId="545F98EF" wp14:editId="3E3EB2D6">
            <wp:extent cx="4558336" cy="4190163"/>
            <wp:effectExtent l="0" t="0" r="127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90215" cy="42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DD91" w14:textId="1C35E403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119B33FF" wp14:editId="6A065CF2">
            <wp:extent cx="4543708" cy="4180114"/>
            <wp:effectExtent l="0" t="0" r="317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4719" cy="42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0DBF" w14:textId="08CBB8F0" w:rsidR="007C1CA1" w:rsidRDefault="007C1CA1" w:rsidP="00176522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lastRenderedPageBreak/>
        <w:drawing>
          <wp:inline distT="0" distB="0" distL="0" distR="0" wp14:anchorId="509025C0" wp14:editId="1638F22C">
            <wp:extent cx="4586056" cy="421907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4055" cy="423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7987" w14:textId="107F5BFF" w:rsidR="007C1CA1" w:rsidRDefault="00C94DA3" w:rsidP="00F57FCB">
      <w:pPr>
        <w:tabs>
          <w:tab w:val="left" w:pos="7920"/>
        </w:tabs>
        <w:ind w:left="720"/>
        <w:rPr>
          <w:b/>
          <w:bCs/>
        </w:rPr>
      </w:pPr>
      <w:r w:rsidRPr="00C94DA3">
        <w:rPr>
          <w:b/>
          <w:bCs/>
          <w:noProof/>
        </w:rPr>
        <w:drawing>
          <wp:inline distT="0" distB="0" distL="0" distR="0" wp14:anchorId="59C4E2F5" wp14:editId="1CFC7783">
            <wp:extent cx="4588042" cy="421746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7141" cy="42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EF3A" w14:textId="6C6DBF40" w:rsidR="00C94DA3" w:rsidRDefault="00C94DA3" w:rsidP="00F57FCB">
      <w:pPr>
        <w:tabs>
          <w:tab w:val="left" w:pos="7920"/>
        </w:tabs>
        <w:ind w:left="720"/>
        <w:rPr>
          <w:b/>
          <w:bCs/>
        </w:rPr>
      </w:pPr>
      <w:r w:rsidRPr="00C94DA3">
        <w:rPr>
          <w:b/>
          <w:bCs/>
          <w:noProof/>
        </w:rPr>
        <w:lastRenderedPageBreak/>
        <w:drawing>
          <wp:inline distT="0" distB="0" distL="0" distR="0" wp14:anchorId="5C69334F" wp14:editId="5C4C3E1C">
            <wp:extent cx="4620126" cy="4250417"/>
            <wp:effectExtent l="0" t="0" r="317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40095" cy="42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E001" w14:textId="445397E9" w:rsidR="00C94DA3" w:rsidRDefault="00C94DA3" w:rsidP="00F57FCB">
      <w:pPr>
        <w:tabs>
          <w:tab w:val="left" w:pos="7920"/>
        </w:tabs>
        <w:ind w:left="720"/>
        <w:rPr>
          <w:b/>
          <w:bCs/>
        </w:rPr>
      </w:pPr>
      <w:r>
        <w:rPr>
          <w:b/>
          <w:bCs/>
        </w:rPr>
        <w:t>And so on to number 9819</w:t>
      </w:r>
    </w:p>
    <w:p w14:paraId="55F7A15B" w14:textId="7B1DED8F" w:rsidR="00C94DA3" w:rsidRDefault="00C94DA3" w:rsidP="00F57FCB">
      <w:pPr>
        <w:tabs>
          <w:tab w:val="left" w:pos="7920"/>
        </w:tabs>
        <w:ind w:left="720"/>
        <w:rPr>
          <w:b/>
          <w:bCs/>
        </w:rPr>
      </w:pPr>
      <w:r w:rsidRPr="00C94DA3">
        <w:rPr>
          <w:b/>
          <w:bCs/>
          <w:noProof/>
        </w:rPr>
        <w:drawing>
          <wp:inline distT="0" distB="0" distL="0" distR="0" wp14:anchorId="4286ABFB" wp14:editId="67958E7C">
            <wp:extent cx="4587317" cy="4227095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12928" cy="42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7B63" w14:textId="2DC9994E" w:rsidR="00C94DA3" w:rsidRDefault="00C94DA3" w:rsidP="00F57FCB">
      <w:pPr>
        <w:tabs>
          <w:tab w:val="left" w:pos="7920"/>
        </w:tabs>
        <w:ind w:left="720"/>
        <w:rPr>
          <w:b/>
          <w:bCs/>
        </w:rPr>
      </w:pPr>
      <w:r w:rsidRPr="00C94DA3">
        <w:rPr>
          <w:b/>
          <w:bCs/>
          <w:noProof/>
        </w:rPr>
        <w:lastRenderedPageBreak/>
        <w:drawing>
          <wp:inline distT="0" distB="0" distL="0" distR="0" wp14:anchorId="19A47135" wp14:editId="6C295554">
            <wp:extent cx="4550931" cy="4190163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3263" cy="423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016E" w14:textId="219A797F" w:rsidR="00C94DA3" w:rsidRDefault="00C94DA3" w:rsidP="00F57FCB">
      <w:pPr>
        <w:tabs>
          <w:tab w:val="left" w:pos="7920"/>
        </w:tabs>
        <w:ind w:left="720"/>
        <w:rPr>
          <w:b/>
          <w:bCs/>
        </w:rPr>
      </w:pPr>
      <w:r w:rsidRPr="00C94DA3">
        <w:rPr>
          <w:b/>
          <w:bCs/>
          <w:noProof/>
        </w:rPr>
        <w:drawing>
          <wp:inline distT="0" distB="0" distL="0" distR="0" wp14:anchorId="002B2D1A" wp14:editId="6A1BCED7">
            <wp:extent cx="4554631" cy="4190163"/>
            <wp:effectExtent l="0" t="0" r="508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90896" cy="422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AFB7" w14:textId="37332C9C" w:rsidR="00C94DA3" w:rsidRDefault="00C94DA3" w:rsidP="00F57FCB">
      <w:pPr>
        <w:tabs>
          <w:tab w:val="left" w:pos="7920"/>
        </w:tabs>
        <w:ind w:left="720"/>
        <w:rPr>
          <w:b/>
          <w:bCs/>
        </w:rPr>
      </w:pPr>
      <w:r w:rsidRPr="00C94DA3">
        <w:rPr>
          <w:b/>
          <w:bCs/>
          <w:noProof/>
        </w:rPr>
        <w:lastRenderedPageBreak/>
        <w:drawing>
          <wp:inline distT="0" distB="0" distL="0" distR="0" wp14:anchorId="3B91EC1D" wp14:editId="54F16B7F">
            <wp:extent cx="4525542" cy="4160018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32340" cy="42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3BD5" w14:textId="77777777" w:rsidR="00C94DA3" w:rsidRDefault="00C94DA3" w:rsidP="00F57FCB">
      <w:pPr>
        <w:tabs>
          <w:tab w:val="left" w:pos="7920"/>
        </w:tabs>
        <w:ind w:left="720"/>
        <w:rPr>
          <w:b/>
          <w:bCs/>
        </w:rPr>
      </w:pPr>
    </w:p>
    <w:p w14:paraId="10E9256A" w14:textId="6E17AFDC" w:rsidR="007C1CA1" w:rsidRDefault="007C1CA1" w:rsidP="00F57FCB">
      <w:pPr>
        <w:tabs>
          <w:tab w:val="left" w:pos="7920"/>
        </w:tabs>
        <w:ind w:left="720"/>
        <w:rPr>
          <w:b/>
          <w:bCs/>
        </w:rPr>
      </w:pPr>
      <w:r w:rsidRPr="007C1CA1">
        <w:rPr>
          <w:b/>
          <w:bCs/>
          <w:noProof/>
        </w:rPr>
        <w:drawing>
          <wp:inline distT="0" distB="0" distL="0" distR="0" wp14:anchorId="76FFDDE9" wp14:editId="3C44FFD2">
            <wp:extent cx="4582331" cy="4219074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10905" cy="424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7360" w14:textId="47D0E571" w:rsidR="00EC6125" w:rsidRDefault="00EC6125" w:rsidP="00F57FCB">
      <w:pPr>
        <w:tabs>
          <w:tab w:val="left" w:pos="7920"/>
        </w:tabs>
        <w:ind w:left="720"/>
        <w:rPr>
          <w:b/>
          <w:bCs/>
        </w:rPr>
      </w:pPr>
    </w:p>
    <w:p w14:paraId="33FF0967" w14:textId="77777777" w:rsidR="00EC6125" w:rsidRDefault="00EC6125" w:rsidP="00F57FCB">
      <w:pPr>
        <w:tabs>
          <w:tab w:val="left" w:pos="7920"/>
        </w:tabs>
        <w:ind w:left="720"/>
        <w:rPr>
          <w:b/>
          <w:bCs/>
        </w:rPr>
      </w:pPr>
    </w:p>
    <w:p w14:paraId="03C107AD" w14:textId="77777777" w:rsidR="00F57FCB" w:rsidRPr="00B45CB2" w:rsidRDefault="00F57FCB" w:rsidP="00B45CB2">
      <w:pPr>
        <w:rPr>
          <w:b/>
          <w:bCs/>
        </w:rPr>
      </w:pPr>
    </w:p>
    <w:sectPr w:rsidR="00F57FCB" w:rsidRPr="00B45CB2" w:rsidSect="001765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2867"/>
    <w:multiLevelType w:val="hybridMultilevel"/>
    <w:tmpl w:val="64FEF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F351E3"/>
    <w:multiLevelType w:val="hybridMultilevel"/>
    <w:tmpl w:val="2918E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1112C0"/>
    <w:multiLevelType w:val="hybridMultilevel"/>
    <w:tmpl w:val="44747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92F2F"/>
    <w:multiLevelType w:val="hybridMultilevel"/>
    <w:tmpl w:val="551099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223614"/>
    <w:multiLevelType w:val="hybridMultilevel"/>
    <w:tmpl w:val="1A7EC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80081"/>
    <w:multiLevelType w:val="hybridMultilevel"/>
    <w:tmpl w:val="F8F210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B90251"/>
    <w:multiLevelType w:val="hybridMultilevel"/>
    <w:tmpl w:val="1936A9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0C0434"/>
    <w:multiLevelType w:val="hybridMultilevel"/>
    <w:tmpl w:val="1A7EC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3B39DA"/>
    <w:multiLevelType w:val="hybridMultilevel"/>
    <w:tmpl w:val="441C6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F0"/>
    <w:rsid w:val="00010C0D"/>
    <w:rsid w:val="000411D3"/>
    <w:rsid w:val="000505F0"/>
    <w:rsid w:val="00074402"/>
    <w:rsid w:val="000840CD"/>
    <w:rsid w:val="000B3887"/>
    <w:rsid w:val="000C75FE"/>
    <w:rsid w:val="00102B77"/>
    <w:rsid w:val="00114762"/>
    <w:rsid w:val="00115E8E"/>
    <w:rsid w:val="00176522"/>
    <w:rsid w:val="001F5FE4"/>
    <w:rsid w:val="0020736A"/>
    <w:rsid w:val="002F3BFB"/>
    <w:rsid w:val="00383EFB"/>
    <w:rsid w:val="00435BFD"/>
    <w:rsid w:val="0052361C"/>
    <w:rsid w:val="00550741"/>
    <w:rsid w:val="0055278F"/>
    <w:rsid w:val="00561036"/>
    <w:rsid w:val="005D1B3A"/>
    <w:rsid w:val="006262E6"/>
    <w:rsid w:val="006D4D30"/>
    <w:rsid w:val="006E460B"/>
    <w:rsid w:val="00721A75"/>
    <w:rsid w:val="00735F0B"/>
    <w:rsid w:val="00761A4F"/>
    <w:rsid w:val="00780E4C"/>
    <w:rsid w:val="007C1CA1"/>
    <w:rsid w:val="007C357A"/>
    <w:rsid w:val="00811484"/>
    <w:rsid w:val="008D3CB9"/>
    <w:rsid w:val="008F3932"/>
    <w:rsid w:val="00937296"/>
    <w:rsid w:val="00A131F1"/>
    <w:rsid w:val="00AA5EE5"/>
    <w:rsid w:val="00AB73CB"/>
    <w:rsid w:val="00B45CB2"/>
    <w:rsid w:val="00C00866"/>
    <w:rsid w:val="00C10FC7"/>
    <w:rsid w:val="00C1325A"/>
    <w:rsid w:val="00C2185F"/>
    <w:rsid w:val="00C87402"/>
    <w:rsid w:val="00C94DA3"/>
    <w:rsid w:val="00DA3768"/>
    <w:rsid w:val="00EB37EC"/>
    <w:rsid w:val="00EC6125"/>
    <w:rsid w:val="00F03E8F"/>
    <w:rsid w:val="00F07A3F"/>
    <w:rsid w:val="00F57FCB"/>
    <w:rsid w:val="00FB5080"/>
    <w:rsid w:val="00FE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FA9398"/>
  <w15:chartTrackingRefBased/>
  <w15:docId w15:val="{B3AE5A2B-8887-4445-A13E-EE74FA7F6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A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5F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D4D3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4D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07A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Janalee Shaw</dc:creator>
  <cp:keywords/>
  <dc:description/>
  <cp:lastModifiedBy>Janalee Shaw</cp:lastModifiedBy>
  <cp:revision>2</cp:revision>
  <dcterms:created xsi:type="dcterms:W3CDTF">2019-11-05T18:27:00Z</dcterms:created>
  <dcterms:modified xsi:type="dcterms:W3CDTF">2019-11-05T18:27:00Z</dcterms:modified>
</cp:coreProperties>
</file>